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C0" w:rsidRDefault="0086318B" w:rsidP="00F71C46">
      <w:pPr>
        <w:jc w:val="center"/>
        <w:rPr>
          <w:rFonts w:ascii="Times New Roman" w:hAnsi="Times New Roman" w:cs="Times New Roman"/>
          <w:b/>
          <w:sz w:val="32"/>
          <w:szCs w:val="32"/>
        </w:rPr>
      </w:pPr>
      <w:r w:rsidRPr="00F71C46">
        <w:rPr>
          <w:rFonts w:ascii="Times New Roman" w:hAnsi="Times New Roman" w:cs="Times New Roman"/>
          <w:b/>
          <w:sz w:val="32"/>
          <w:szCs w:val="32"/>
        </w:rPr>
        <w:t>Crisis Management Plan</w:t>
      </w:r>
    </w:p>
    <w:p w:rsidR="00163868" w:rsidRDefault="00163868" w:rsidP="00F71C46">
      <w:pPr>
        <w:jc w:val="center"/>
        <w:rPr>
          <w:rFonts w:ascii="Times New Roman" w:hAnsi="Times New Roman" w:cs="Times New Roman"/>
          <w:b/>
          <w:sz w:val="32"/>
          <w:szCs w:val="32"/>
        </w:rPr>
      </w:pPr>
    </w:p>
    <w:p w:rsidR="00163868" w:rsidRPr="00533853" w:rsidRDefault="00163868" w:rsidP="00163868">
      <w:pPr>
        <w:rPr>
          <w:rFonts w:ascii="Times New Roman" w:hAnsi="Times New Roman"/>
          <w:sz w:val="24"/>
          <w:szCs w:val="24"/>
        </w:rPr>
      </w:pPr>
      <w:smartTag w:uri="urn:schemas-microsoft-com:office:smarttags" w:element="place">
        <w:smartTag w:uri="urn:schemas-microsoft-com:office:smarttags" w:element="PlaceName">
          <w:r w:rsidRPr="00533853">
            <w:rPr>
              <w:rFonts w:ascii="Times New Roman" w:hAnsi="Times New Roman"/>
              <w:sz w:val="24"/>
              <w:szCs w:val="24"/>
            </w:rPr>
            <w:t>Bethany</w:t>
          </w:r>
        </w:smartTag>
        <w:r w:rsidRPr="00533853">
          <w:rPr>
            <w:rFonts w:ascii="Times New Roman" w:hAnsi="Times New Roman"/>
            <w:sz w:val="24"/>
            <w:szCs w:val="24"/>
          </w:rPr>
          <w:t xml:space="preserve"> </w:t>
        </w:r>
        <w:smartTag w:uri="urn:schemas-microsoft-com:office:smarttags" w:element="PlaceName">
          <w:r w:rsidRPr="00533853">
            <w:rPr>
              <w:rFonts w:ascii="Times New Roman" w:hAnsi="Times New Roman"/>
              <w:sz w:val="24"/>
              <w:szCs w:val="24"/>
            </w:rPr>
            <w:t>Christian</w:t>
          </w:r>
        </w:smartTag>
        <w:r w:rsidRPr="00533853">
          <w:rPr>
            <w:rFonts w:ascii="Times New Roman" w:hAnsi="Times New Roman"/>
            <w:sz w:val="24"/>
            <w:szCs w:val="24"/>
          </w:rPr>
          <w:t xml:space="preserve"> </w:t>
        </w:r>
        <w:smartTag w:uri="urn:schemas-microsoft-com:office:smarttags" w:element="PlaceName">
          <w:r w:rsidRPr="00533853">
            <w:rPr>
              <w:rFonts w:ascii="Times New Roman" w:hAnsi="Times New Roman"/>
              <w:sz w:val="24"/>
              <w:szCs w:val="24"/>
            </w:rPr>
            <w:t>School</w:t>
          </w:r>
        </w:smartTag>
      </w:smartTag>
      <w:r w:rsidRPr="00533853">
        <w:rPr>
          <w:rFonts w:ascii="Times New Roman" w:hAnsi="Times New Roman"/>
          <w:sz w:val="24"/>
          <w:szCs w:val="24"/>
        </w:rPr>
        <w:t xml:space="preserve"> seeks to preserve the health and safety of students and staff.  The crisis management plan includes preplanning, int</w:t>
      </w:r>
      <w:bookmarkStart w:id="0" w:name="_GoBack"/>
      <w:bookmarkEnd w:id="0"/>
      <w:r w:rsidRPr="00533853">
        <w:rPr>
          <w:rFonts w:ascii="Times New Roman" w:hAnsi="Times New Roman"/>
          <w:sz w:val="24"/>
          <w:szCs w:val="24"/>
        </w:rPr>
        <w:t xml:space="preserve">ervention/response, and post-emergency activities.  The crisis management plan establishes specific procedures for some possible events. </w:t>
      </w:r>
    </w:p>
    <w:p w:rsidR="00163868" w:rsidRPr="00163868" w:rsidRDefault="00163868" w:rsidP="00163868">
      <w:pPr>
        <w:rPr>
          <w:rFonts w:ascii="Times New Roman" w:hAnsi="Times New Roman" w:cs="Times New Roman"/>
          <w:sz w:val="32"/>
          <w:szCs w:val="32"/>
        </w:rPr>
      </w:pPr>
    </w:p>
    <w:sdt>
      <w:sdtPr>
        <w:rPr>
          <w:rFonts w:asciiTheme="minorHAnsi" w:eastAsiaTheme="minorHAnsi" w:hAnsiTheme="minorHAnsi" w:cstheme="minorBidi"/>
          <w:b w:val="0"/>
          <w:bCs w:val="0"/>
          <w:color w:val="auto"/>
          <w:sz w:val="22"/>
          <w:szCs w:val="22"/>
          <w:lang w:eastAsia="en-US"/>
        </w:rPr>
        <w:id w:val="-327591514"/>
        <w:docPartObj>
          <w:docPartGallery w:val="Table of Contents"/>
          <w:docPartUnique/>
        </w:docPartObj>
      </w:sdtPr>
      <w:sdtEndPr>
        <w:rPr>
          <w:noProof/>
        </w:rPr>
      </w:sdtEndPr>
      <w:sdtContent>
        <w:p w:rsidR="00C82843" w:rsidRDefault="00C82843">
          <w:pPr>
            <w:pStyle w:val="TOCHeading"/>
          </w:pPr>
          <w:r>
            <w:t>Contents</w:t>
          </w:r>
        </w:p>
        <w:p w:rsidR="00B45F2E" w:rsidRDefault="00C82843">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479334648" w:history="1">
            <w:r w:rsidR="00B45F2E" w:rsidRPr="006E51C9">
              <w:rPr>
                <w:rStyle w:val="Hyperlink"/>
                <w:rFonts w:ascii="Times New Roman" w:hAnsi="Times New Roman" w:cs="Times New Roman"/>
                <w:noProof/>
              </w:rPr>
              <w:t>Emergency Contact Numbers</w:t>
            </w:r>
            <w:r w:rsidR="00B45F2E">
              <w:rPr>
                <w:noProof/>
                <w:webHidden/>
              </w:rPr>
              <w:tab/>
            </w:r>
            <w:r w:rsidR="00B45F2E">
              <w:rPr>
                <w:noProof/>
                <w:webHidden/>
              </w:rPr>
              <w:fldChar w:fldCharType="begin"/>
            </w:r>
            <w:r w:rsidR="00B45F2E">
              <w:rPr>
                <w:noProof/>
                <w:webHidden/>
              </w:rPr>
              <w:instrText xml:space="preserve"> PAGEREF _Toc479334648 \h </w:instrText>
            </w:r>
            <w:r w:rsidR="00B45F2E">
              <w:rPr>
                <w:noProof/>
                <w:webHidden/>
              </w:rPr>
            </w:r>
            <w:r w:rsidR="00B45F2E">
              <w:rPr>
                <w:noProof/>
                <w:webHidden/>
              </w:rPr>
              <w:fldChar w:fldCharType="separate"/>
            </w:r>
            <w:r w:rsidR="00B45F2E">
              <w:rPr>
                <w:noProof/>
                <w:webHidden/>
              </w:rPr>
              <w:t>2</w:t>
            </w:r>
            <w:r w:rsidR="00B45F2E">
              <w:rPr>
                <w:noProof/>
                <w:webHidden/>
              </w:rPr>
              <w:fldChar w:fldCharType="end"/>
            </w:r>
          </w:hyperlink>
        </w:p>
        <w:p w:rsidR="00B45F2E" w:rsidRDefault="00B45F2E">
          <w:pPr>
            <w:pStyle w:val="TOC3"/>
            <w:tabs>
              <w:tab w:val="right" w:leader="dot" w:pos="9350"/>
            </w:tabs>
            <w:rPr>
              <w:rFonts w:eastAsiaTheme="minorEastAsia"/>
              <w:noProof/>
            </w:rPr>
          </w:pPr>
          <w:hyperlink w:anchor="_Toc479334649" w:history="1">
            <w:r w:rsidRPr="006E51C9">
              <w:rPr>
                <w:rStyle w:val="Hyperlink"/>
                <w:rFonts w:ascii="Times New Roman" w:hAnsi="Times New Roman" w:cs="Times New Roman"/>
                <w:noProof/>
              </w:rPr>
              <w:t>Law Enforcement Agencies</w:t>
            </w:r>
            <w:r>
              <w:rPr>
                <w:noProof/>
                <w:webHidden/>
              </w:rPr>
              <w:tab/>
            </w:r>
            <w:r>
              <w:rPr>
                <w:noProof/>
                <w:webHidden/>
              </w:rPr>
              <w:fldChar w:fldCharType="begin"/>
            </w:r>
            <w:r>
              <w:rPr>
                <w:noProof/>
                <w:webHidden/>
              </w:rPr>
              <w:instrText xml:space="preserve"> PAGEREF _Toc479334649 \h </w:instrText>
            </w:r>
            <w:r>
              <w:rPr>
                <w:noProof/>
                <w:webHidden/>
              </w:rPr>
            </w:r>
            <w:r>
              <w:rPr>
                <w:noProof/>
                <w:webHidden/>
              </w:rPr>
              <w:fldChar w:fldCharType="separate"/>
            </w:r>
            <w:r>
              <w:rPr>
                <w:noProof/>
                <w:webHidden/>
              </w:rPr>
              <w:t>2</w:t>
            </w:r>
            <w:r>
              <w:rPr>
                <w:noProof/>
                <w:webHidden/>
              </w:rPr>
              <w:fldChar w:fldCharType="end"/>
            </w:r>
          </w:hyperlink>
        </w:p>
        <w:p w:rsidR="00B45F2E" w:rsidRDefault="00B45F2E">
          <w:pPr>
            <w:pStyle w:val="TOC3"/>
            <w:tabs>
              <w:tab w:val="right" w:leader="dot" w:pos="9350"/>
            </w:tabs>
            <w:rPr>
              <w:rFonts w:eastAsiaTheme="minorEastAsia"/>
              <w:noProof/>
            </w:rPr>
          </w:pPr>
          <w:hyperlink w:anchor="_Toc479334650" w:history="1">
            <w:r w:rsidRPr="006E51C9">
              <w:rPr>
                <w:rStyle w:val="Hyperlink"/>
                <w:rFonts w:ascii="Times New Roman" w:hAnsi="Times New Roman" w:cs="Times New Roman"/>
                <w:noProof/>
              </w:rPr>
              <w:t>Medical and Fire</w:t>
            </w:r>
            <w:r>
              <w:rPr>
                <w:noProof/>
                <w:webHidden/>
              </w:rPr>
              <w:tab/>
            </w:r>
            <w:r>
              <w:rPr>
                <w:noProof/>
                <w:webHidden/>
              </w:rPr>
              <w:fldChar w:fldCharType="begin"/>
            </w:r>
            <w:r>
              <w:rPr>
                <w:noProof/>
                <w:webHidden/>
              </w:rPr>
              <w:instrText xml:space="preserve"> PAGEREF _Toc479334650 \h </w:instrText>
            </w:r>
            <w:r>
              <w:rPr>
                <w:noProof/>
                <w:webHidden/>
              </w:rPr>
            </w:r>
            <w:r>
              <w:rPr>
                <w:noProof/>
                <w:webHidden/>
              </w:rPr>
              <w:fldChar w:fldCharType="separate"/>
            </w:r>
            <w:r>
              <w:rPr>
                <w:noProof/>
                <w:webHidden/>
              </w:rPr>
              <w:t>2</w:t>
            </w:r>
            <w:r>
              <w:rPr>
                <w:noProof/>
                <w:webHidden/>
              </w:rPr>
              <w:fldChar w:fldCharType="end"/>
            </w:r>
          </w:hyperlink>
        </w:p>
        <w:p w:rsidR="00B45F2E" w:rsidRDefault="00B45F2E">
          <w:pPr>
            <w:pStyle w:val="TOC3"/>
            <w:tabs>
              <w:tab w:val="right" w:leader="dot" w:pos="9350"/>
            </w:tabs>
            <w:rPr>
              <w:rFonts w:eastAsiaTheme="minorEastAsia"/>
              <w:noProof/>
            </w:rPr>
          </w:pPr>
          <w:hyperlink w:anchor="_Toc479334651" w:history="1">
            <w:r w:rsidRPr="006E51C9">
              <w:rPr>
                <w:rStyle w:val="Hyperlink"/>
                <w:rFonts w:ascii="Times New Roman" w:hAnsi="Times New Roman" w:cs="Times New Roman"/>
                <w:noProof/>
              </w:rPr>
              <w:t>Insurance and Media</w:t>
            </w:r>
            <w:r>
              <w:rPr>
                <w:noProof/>
                <w:webHidden/>
              </w:rPr>
              <w:tab/>
            </w:r>
            <w:r>
              <w:rPr>
                <w:noProof/>
                <w:webHidden/>
              </w:rPr>
              <w:fldChar w:fldCharType="begin"/>
            </w:r>
            <w:r>
              <w:rPr>
                <w:noProof/>
                <w:webHidden/>
              </w:rPr>
              <w:instrText xml:space="preserve"> PAGEREF _Toc479334651 \h </w:instrText>
            </w:r>
            <w:r>
              <w:rPr>
                <w:noProof/>
                <w:webHidden/>
              </w:rPr>
            </w:r>
            <w:r>
              <w:rPr>
                <w:noProof/>
                <w:webHidden/>
              </w:rPr>
              <w:fldChar w:fldCharType="separate"/>
            </w:r>
            <w:r>
              <w:rPr>
                <w:noProof/>
                <w:webHidden/>
              </w:rPr>
              <w:t>2</w:t>
            </w:r>
            <w:r>
              <w:rPr>
                <w:noProof/>
                <w:webHidden/>
              </w:rPr>
              <w:fldChar w:fldCharType="end"/>
            </w:r>
          </w:hyperlink>
        </w:p>
        <w:p w:rsidR="00B45F2E" w:rsidRDefault="00B45F2E">
          <w:pPr>
            <w:pStyle w:val="TOC2"/>
            <w:tabs>
              <w:tab w:val="right" w:leader="dot" w:pos="9350"/>
            </w:tabs>
            <w:rPr>
              <w:rFonts w:eastAsiaTheme="minorEastAsia"/>
              <w:noProof/>
            </w:rPr>
          </w:pPr>
          <w:hyperlink w:anchor="_Toc479334652" w:history="1">
            <w:r w:rsidRPr="006E51C9">
              <w:rPr>
                <w:rStyle w:val="Hyperlink"/>
                <w:rFonts w:ascii="Times New Roman" w:hAnsi="Times New Roman" w:cs="Times New Roman"/>
                <w:noProof/>
              </w:rPr>
              <w:t>General Considerations</w:t>
            </w:r>
            <w:r>
              <w:rPr>
                <w:noProof/>
                <w:webHidden/>
              </w:rPr>
              <w:tab/>
            </w:r>
            <w:r>
              <w:rPr>
                <w:noProof/>
                <w:webHidden/>
              </w:rPr>
              <w:fldChar w:fldCharType="begin"/>
            </w:r>
            <w:r>
              <w:rPr>
                <w:noProof/>
                <w:webHidden/>
              </w:rPr>
              <w:instrText xml:space="preserve"> PAGEREF _Toc479334652 \h </w:instrText>
            </w:r>
            <w:r>
              <w:rPr>
                <w:noProof/>
                <w:webHidden/>
              </w:rPr>
            </w:r>
            <w:r>
              <w:rPr>
                <w:noProof/>
                <w:webHidden/>
              </w:rPr>
              <w:fldChar w:fldCharType="separate"/>
            </w:r>
            <w:r>
              <w:rPr>
                <w:noProof/>
                <w:webHidden/>
              </w:rPr>
              <w:t>3</w:t>
            </w:r>
            <w:r>
              <w:rPr>
                <w:noProof/>
                <w:webHidden/>
              </w:rPr>
              <w:fldChar w:fldCharType="end"/>
            </w:r>
          </w:hyperlink>
        </w:p>
        <w:p w:rsidR="00B45F2E" w:rsidRDefault="00B45F2E">
          <w:pPr>
            <w:pStyle w:val="TOC2"/>
            <w:tabs>
              <w:tab w:val="right" w:leader="dot" w:pos="9350"/>
            </w:tabs>
            <w:rPr>
              <w:rFonts w:eastAsiaTheme="minorEastAsia"/>
              <w:noProof/>
            </w:rPr>
          </w:pPr>
          <w:hyperlink w:anchor="_Toc479334653" w:history="1">
            <w:r w:rsidRPr="006E51C9">
              <w:rPr>
                <w:rStyle w:val="Hyperlink"/>
                <w:rFonts w:ascii="Times New Roman" w:hAnsi="Times New Roman" w:cs="Times New Roman"/>
                <w:noProof/>
              </w:rPr>
              <w:t>Fire Evacuation Route and Tornado Emergency Shelter Procedures</w:t>
            </w:r>
            <w:r>
              <w:rPr>
                <w:noProof/>
                <w:webHidden/>
              </w:rPr>
              <w:tab/>
            </w:r>
            <w:r>
              <w:rPr>
                <w:noProof/>
                <w:webHidden/>
              </w:rPr>
              <w:fldChar w:fldCharType="begin"/>
            </w:r>
            <w:r>
              <w:rPr>
                <w:noProof/>
                <w:webHidden/>
              </w:rPr>
              <w:instrText xml:space="preserve"> PAGEREF _Toc479334653 \h </w:instrText>
            </w:r>
            <w:r>
              <w:rPr>
                <w:noProof/>
                <w:webHidden/>
              </w:rPr>
            </w:r>
            <w:r>
              <w:rPr>
                <w:noProof/>
                <w:webHidden/>
              </w:rPr>
              <w:fldChar w:fldCharType="separate"/>
            </w:r>
            <w:r>
              <w:rPr>
                <w:noProof/>
                <w:webHidden/>
              </w:rPr>
              <w:t>3</w:t>
            </w:r>
            <w:r>
              <w:rPr>
                <w:noProof/>
                <w:webHidden/>
              </w:rPr>
              <w:fldChar w:fldCharType="end"/>
            </w:r>
          </w:hyperlink>
        </w:p>
        <w:p w:rsidR="00B45F2E" w:rsidRDefault="00B45F2E">
          <w:pPr>
            <w:pStyle w:val="TOC2"/>
            <w:tabs>
              <w:tab w:val="right" w:leader="dot" w:pos="9350"/>
            </w:tabs>
            <w:rPr>
              <w:rFonts w:eastAsiaTheme="minorEastAsia"/>
              <w:noProof/>
            </w:rPr>
          </w:pPr>
          <w:hyperlink w:anchor="_Toc479334654" w:history="1">
            <w:r w:rsidRPr="006E51C9">
              <w:rPr>
                <w:rStyle w:val="Hyperlink"/>
                <w:rFonts w:ascii="Times New Roman" w:hAnsi="Times New Roman" w:cs="Times New Roman"/>
                <w:noProof/>
              </w:rPr>
              <w:t>Lock-Down Procedures</w:t>
            </w:r>
            <w:r>
              <w:rPr>
                <w:noProof/>
                <w:webHidden/>
              </w:rPr>
              <w:tab/>
            </w:r>
            <w:r>
              <w:rPr>
                <w:noProof/>
                <w:webHidden/>
              </w:rPr>
              <w:fldChar w:fldCharType="begin"/>
            </w:r>
            <w:r>
              <w:rPr>
                <w:noProof/>
                <w:webHidden/>
              </w:rPr>
              <w:instrText xml:space="preserve"> PAGEREF _Toc479334654 \h </w:instrText>
            </w:r>
            <w:r>
              <w:rPr>
                <w:noProof/>
                <w:webHidden/>
              </w:rPr>
            </w:r>
            <w:r>
              <w:rPr>
                <w:noProof/>
                <w:webHidden/>
              </w:rPr>
              <w:fldChar w:fldCharType="separate"/>
            </w:r>
            <w:r>
              <w:rPr>
                <w:noProof/>
                <w:webHidden/>
              </w:rPr>
              <w:t>3</w:t>
            </w:r>
            <w:r>
              <w:rPr>
                <w:noProof/>
                <w:webHidden/>
              </w:rPr>
              <w:fldChar w:fldCharType="end"/>
            </w:r>
          </w:hyperlink>
        </w:p>
        <w:p w:rsidR="00B45F2E" w:rsidRDefault="00B45F2E">
          <w:pPr>
            <w:pStyle w:val="TOC3"/>
            <w:tabs>
              <w:tab w:val="right" w:leader="dot" w:pos="9350"/>
            </w:tabs>
            <w:rPr>
              <w:rFonts w:eastAsiaTheme="minorEastAsia"/>
              <w:noProof/>
            </w:rPr>
          </w:pPr>
          <w:hyperlink w:anchor="_Toc479334655" w:history="1">
            <w:r w:rsidRPr="006E51C9">
              <w:rPr>
                <w:rStyle w:val="Hyperlink"/>
                <w:rFonts w:ascii="Times New Roman" w:hAnsi="Times New Roman" w:cs="Times New Roman"/>
                <w:noProof/>
              </w:rPr>
              <w:t>An External Threat</w:t>
            </w:r>
            <w:r>
              <w:rPr>
                <w:noProof/>
                <w:webHidden/>
              </w:rPr>
              <w:tab/>
            </w:r>
            <w:r>
              <w:rPr>
                <w:noProof/>
                <w:webHidden/>
              </w:rPr>
              <w:fldChar w:fldCharType="begin"/>
            </w:r>
            <w:r>
              <w:rPr>
                <w:noProof/>
                <w:webHidden/>
              </w:rPr>
              <w:instrText xml:space="preserve"> PAGEREF _Toc479334655 \h </w:instrText>
            </w:r>
            <w:r>
              <w:rPr>
                <w:noProof/>
                <w:webHidden/>
              </w:rPr>
            </w:r>
            <w:r>
              <w:rPr>
                <w:noProof/>
                <w:webHidden/>
              </w:rPr>
              <w:fldChar w:fldCharType="separate"/>
            </w:r>
            <w:r>
              <w:rPr>
                <w:noProof/>
                <w:webHidden/>
              </w:rPr>
              <w:t>3</w:t>
            </w:r>
            <w:r>
              <w:rPr>
                <w:noProof/>
                <w:webHidden/>
              </w:rPr>
              <w:fldChar w:fldCharType="end"/>
            </w:r>
          </w:hyperlink>
        </w:p>
        <w:p w:rsidR="00B45F2E" w:rsidRDefault="00B45F2E">
          <w:pPr>
            <w:pStyle w:val="TOC3"/>
            <w:tabs>
              <w:tab w:val="right" w:leader="dot" w:pos="9350"/>
            </w:tabs>
            <w:rPr>
              <w:rFonts w:eastAsiaTheme="minorEastAsia"/>
              <w:noProof/>
            </w:rPr>
          </w:pPr>
          <w:hyperlink w:anchor="_Toc479334656" w:history="1">
            <w:r w:rsidRPr="006E51C9">
              <w:rPr>
                <w:rStyle w:val="Hyperlink"/>
                <w:rFonts w:ascii="Times New Roman" w:hAnsi="Times New Roman" w:cs="Times New Roman"/>
                <w:noProof/>
              </w:rPr>
              <w:t>An Internal Threat</w:t>
            </w:r>
            <w:r>
              <w:rPr>
                <w:noProof/>
                <w:webHidden/>
              </w:rPr>
              <w:tab/>
            </w:r>
            <w:r>
              <w:rPr>
                <w:noProof/>
                <w:webHidden/>
              </w:rPr>
              <w:fldChar w:fldCharType="begin"/>
            </w:r>
            <w:r>
              <w:rPr>
                <w:noProof/>
                <w:webHidden/>
              </w:rPr>
              <w:instrText xml:space="preserve"> PAGEREF _Toc479334656 \h </w:instrText>
            </w:r>
            <w:r>
              <w:rPr>
                <w:noProof/>
                <w:webHidden/>
              </w:rPr>
            </w:r>
            <w:r>
              <w:rPr>
                <w:noProof/>
                <w:webHidden/>
              </w:rPr>
              <w:fldChar w:fldCharType="separate"/>
            </w:r>
            <w:r>
              <w:rPr>
                <w:noProof/>
                <w:webHidden/>
              </w:rPr>
              <w:t>4</w:t>
            </w:r>
            <w:r>
              <w:rPr>
                <w:noProof/>
                <w:webHidden/>
              </w:rPr>
              <w:fldChar w:fldCharType="end"/>
            </w:r>
          </w:hyperlink>
        </w:p>
        <w:p w:rsidR="00B45F2E" w:rsidRDefault="00B45F2E">
          <w:pPr>
            <w:pStyle w:val="TOC2"/>
            <w:tabs>
              <w:tab w:val="right" w:leader="dot" w:pos="9350"/>
            </w:tabs>
            <w:rPr>
              <w:rFonts w:eastAsiaTheme="minorEastAsia"/>
              <w:noProof/>
            </w:rPr>
          </w:pPr>
          <w:hyperlink w:anchor="_Toc479334657" w:history="1">
            <w:r w:rsidRPr="006E51C9">
              <w:rPr>
                <w:rStyle w:val="Hyperlink"/>
                <w:rFonts w:ascii="Times New Roman" w:hAnsi="Times New Roman" w:cs="Times New Roman"/>
                <w:noProof/>
              </w:rPr>
              <w:t>Media Communications Policy</w:t>
            </w:r>
            <w:r>
              <w:rPr>
                <w:noProof/>
                <w:webHidden/>
              </w:rPr>
              <w:tab/>
            </w:r>
            <w:r>
              <w:rPr>
                <w:noProof/>
                <w:webHidden/>
              </w:rPr>
              <w:fldChar w:fldCharType="begin"/>
            </w:r>
            <w:r>
              <w:rPr>
                <w:noProof/>
                <w:webHidden/>
              </w:rPr>
              <w:instrText xml:space="preserve"> PAGEREF _Toc479334657 \h </w:instrText>
            </w:r>
            <w:r>
              <w:rPr>
                <w:noProof/>
                <w:webHidden/>
              </w:rPr>
            </w:r>
            <w:r>
              <w:rPr>
                <w:noProof/>
                <w:webHidden/>
              </w:rPr>
              <w:fldChar w:fldCharType="separate"/>
            </w:r>
            <w:r>
              <w:rPr>
                <w:noProof/>
                <w:webHidden/>
              </w:rPr>
              <w:t>4</w:t>
            </w:r>
            <w:r>
              <w:rPr>
                <w:noProof/>
                <w:webHidden/>
              </w:rPr>
              <w:fldChar w:fldCharType="end"/>
            </w:r>
          </w:hyperlink>
        </w:p>
        <w:p w:rsidR="00B45F2E" w:rsidRDefault="00B45F2E">
          <w:pPr>
            <w:pStyle w:val="TOC2"/>
            <w:tabs>
              <w:tab w:val="right" w:leader="dot" w:pos="9350"/>
            </w:tabs>
            <w:rPr>
              <w:rFonts w:eastAsiaTheme="minorEastAsia"/>
              <w:noProof/>
            </w:rPr>
          </w:pPr>
          <w:hyperlink w:anchor="_Toc479334658" w:history="1">
            <w:r w:rsidRPr="006E51C9">
              <w:rPr>
                <w:rStyle w:val="Hyperlink"/>
                <w:rFonts w:ascii="Times New Roman" w:hAnsi="Times New Roman" w:cs="Times New Roman"/>
                <w:noProof/>
              </w:rPr>
              <w:t>Grief Counseling</w:t>
            </w:r>
            <w:r>
              <w:rPr>
                <w:noProof/>
                <w:webHidden/>
              </w:rPr>
              <w:tab/>
            </w:r>
            <w:r>
              <w:rPr>
                <w:noProof/>
                <w:webHidden/>
              </w:rPr>
              <w:fldChar w:fldCharType="begin"/>
            </w:r>
            <w:r>
              <w:rPr>
                <w:noProof/>
                <w:webHidden/>
              </w:rPr>
              <w:instrText xml:space="preserve"> PAGEREF _Toc479334658 \h </w:instrText>
            </w:r>
            <w:r>
              <w:rPr>
                <w:noProof/>
                <w:webHidden/>
              </w:rPr>
            </w:r>
            <w:r>
              <w:rPr>
                <w:noProof/>
                <w:webHidden/>
              </w:rPr>
              <w:fldChar w:fldCharType="separate"/>
            </w:r>
            <w:r>
              <w:rPr>
                <w:noProof/>
                <w:webHidden/>
              </w:rPr>
              <w:t>4</w:t>
            </w:r>
            <w:r>
              <w:rPr>
                <w:noProof/>
                <w:webHidden/>
              </w:rPr>
              <w:fldChar w:fldCharType="end"/>
            </w:r>
          </w:hyperlink>
        </w:p>
        <w:p w:rsidR="00B45F2E" w:rsidRDefault="00B45F2E">
          <w:pPr>
            <w:pStyle w:val="TOC2"/>
            <w:tabs>
              <w:tab w:val="right" w:leader="dot" w:pos="9350"/>
            </w:tabs>
            <w:rPr>
              <w:rFonts w:eastAsiaTheme="minorEastAsia"/>
              <w:noProof/>
            </w:rPr>
          </w:pPr>
          <w:hyperlink w:anchor="_Toc479334659" w:history="1">
            <w:r w:rsidRPr="006E51C9">
              <w:rPr>
                <w:rStyle w:val="Hyperlink"/>
                <w:rFonts w:ascii="Times New Roman" w:hAnsi="Times New Roman" w:cs="Times New Roman"/>
                <w:noProof/>
              </w:rPr>
              <w:t>Uninhabitable Building Plan</w:t>
            </w:r>
            <w:r>
              <w:rPr>
                <w:noProof/>
                <w:webHidden/>
              </w:rPr>
              <w:tab/>
            </w:r>
            <w:r>
              <w:rPr>
                <w:noProof/>
                <w:webHidden/>
              </w:rPr>
              <w:fldChar w:fldCharType="begin"/>
            </w:r>
            <w:r>
              <w:rPr>
                <w:noProof/>
                <w:webHidden/>
              </w:rPr>
              <w:instrText xml:space="preserve"> PAGEREF _Toc479334659 \h </w:instrText>
            </w:r>
            <w:r>
              <w:rPr>
                <w:noProof/>
                <w:webHidden/>
              </w:rPr>
            </w:r>
            <w:r>
              <w:rPr>
                <w:noProof/>
                <w:webHidden/>
              </w:rPr>
              <w:fldChar w:fldCharType="separate"/>
            </w:r>
            <w:r>
              <w:rPr>
                <w:noProof/>
                <w:webHidden/>
              </w:rPr>
              <w:t>4</w:t>
            </w:r>
            <w:r>
              <w:rPr>
                <w:noProof/>
                <w:webHidden/>
              </w:rPr>
              <w:fldChar w:fldCharType="end"/>
            </w:r>
          </w:hyperlink>
        </w:p>
        <w:p w:rsidR="00B45F2E" w:rsidRDefault="00B45F2E">
          <w:pPr>
            <w:pStyle w:val="TOC2"/>
            <w:tabs>
              <w:tab w:val="right" w:leader="dot" w:pos="9350"/>
            </w:tabs>
            <w:rPr>
              <w:rFonts w:eastAsiaTheme="minorEastAsia"/>
              <w:noProof/>
            </w:rPr>
          </w:pPr>
          <w:hyperlink w:anchor="_Toc479334660" w:history="1">
            <w:r w:rsidRPr="006E51C9">
              <w:rPr>
                <w:rStyle w:val="Hyperlink"/>
                <w:rFonts w:ascii="Times New Roman" w:hAnsi="Times New Roman" w:cs="Times New Roman"/>
                <w:noProof/>
              </w:rPr>
              <w:t>Bomb Threat</w:t>
            </w:r>
            <w:r>
              <w:rPr>
                <w:noProof/>
                <w:webHidden/>
              </w:rPr>
              <w:tab/>
            </w:r>
            <w:r>
              <w:rPr>
                <w:noProof/>
                <w:webHidden/>
              </w:rPr>
              <w:fldChar w:fldCharType="begin"/>
            </w:r>
            <w:r>
              <w:rPr>
                <w:noProof/>
                <w:webHidden/>
              </w:rPr>
              <w:instrText xml:space="preserve"> PAGEREF _Toc479334660 \h </w:instrText>
            </w:r>
            <w:r>
              <w:rPr>
                <w:noProof/>
                <w:webHidden/>
              </w:rPr>
            </w:r>
            <w:r>
              <w:rPr>
                <w:noProof/>
                <w:webHidden/>
              </w:rPr>
              <w:fldChar w:fldCharType="separate"/>
            </w:r>
            <w:r>
              <w:rPr>
                <w:noProof/>
                <w:webHidden/>
              </w:rPr>
              <w:t>5</w:t>
            </w:r>
            <w:r>
              <w:rPr>
                <w:noProof/>
                <w:webHidden/>
              </w:rPr>
              <w:fldChar w:fldCharType="end"/>
            </w:r>
          </w:hyperlink>
        </w:p>
        <w:p w:rsidR="00B45F2E" w:rsidRDefault="00B45F2E">
          <w:pPr>
            <w:pStyle w:val="TOC2"/>
            <w:tabs>
              <w:tab w:val="right" w:leader="dot" w:pos="9350"/>
            </w:tabs>
            <w:rPr>
              <w:rFonts w:eastAsiaTheme="minorEastAsia"/>
              <w:noProof/>
            </w:rPr>
          </w:pPr>
          <w:hyperlink w:anchor="_Toc479334661" w:history="1">
            <w:r w:rsidRPr="006E51C9">
              <w:rPr>
                <w:rStyle w:val="Hyperlink"/>
                <w:rFonts w:ascii="Times New Roman" w:hAnsi="Times New Roman" w:cs="Times New Roman"/>
                <w:noProof/>
              </w:rPr>
              <w:t>External Chemical Attacks</w:t>
            </w:r>
            <w:r>
              <w:rPr>
                <w:noProof/>
                <w:webHidden/>
              </w:rPr>
              <w:tab/>
            </w:r>
            <w:r>
              <w:rPr>
                <w:noProof/>
                <w:webHidden/>
              </w:rPr>
              <w:fldChar w:fldCharType="begin"/>
            </w:r>
            <w:r>
              <w:rPr>
                <w:noProof/>
                <w:webHidden/>
              </w:rPr>
              <w:instrText xml:space="preserve"> PAGEREF _Toc479334661 \h </w:instrText>
            </w:r>
            <w:r>
              <w:rPr>
                <w:noProof/>
                <w:webHidden/>
              </w:rPr>
            </w:r>
            <w:r>
              <w:rPr>
                <w:noProof/>
                <w:webHidden/>
              </w:rPr>
              <w:fldChar w:fldCharType="separate"/>
            </w:r>
            <w:r>
              <w:rPr>
                <w:noProof/>
                <w:webHidden/>
              </w:rPr>
              <w:t>5</w:t>
            </w:r>
            <w:r>
              <w:rPr>
                <w:noProof/>
                <w:webHidden/>
              </w:rPr>
              <w:fldChar w:fldCharType="end"/>
            </w:r>
          </w:hyperlink>
        </w:p>
        <w:p w:rsidR="00B45F2E" w:rsidRDefault="00B45F2E">
          <w:pPr>
            <w:pStyle w:val="TOC2"/>
            <w:tabs>
              <w:tab w:val="right" w:leader="dot" w:pos="9350"/>
            </w:tabs>
            <w:rPr>
              <w:rFonts w:eastAsiaTheme="minorEastAsia"/>
              <w:noProof/>
            </w:rPr>
          </w:pPr>
          <w:hyperlink w:anchor="_Toc479334662" w:history="1">
            <w:r w:rsidRPr="006E51C9">
              <w:rPr>
                <w:rStyle w:val="Hyperlink"/>
                <w:rFonts w:ascii="Times New Roman" w:hAnsi="Times New Roman" w:cs="Times New Roman"/>
                <w:noProof/>
              </w:rPr>
              <w:t>Earthquake</w:t>
            </w:r>
            <w:r>
              <w:rPr>
                <w:noProof/>
                <w:webHidden/>
              </w:rPr>
              <w:tab/>
            </w:r>
            <w:r>
              <w:rPr>
                <w:noProof/>
                <w:webHidden/>
              </w:rPr>
              <w:fldChar w:fldCharType="begin"/>
            </w:r>
            <w:r>
              <w:rPr>
                <w:noProof/>
                <w:webHidden/>
              </w:rPr>
              <w:instrText xml:space="preserve"> PAGEREF _Toc479334662 \h </w:instrText>
            </w:r>
            <w:r>
              <w:rPr>
                <w:noProof/>
                <w:webHidden/>
              </w:rPr>
            </w:r>
            <w:r>
              <w:rPr>
                <w:noProof/>
                <w:webHidden/>
              </w:rPr>
              <w:fldChar w:fldCharType="separate"/>
            </w:r>
            <w:r>
              <w:rPr>
                <w:noProof/>
                <w:webHidden/>
              </w:rPr>
              <w:t>5</w:t>
            </w:r>
            <w:r>
              <w:rPr>
                <w:noProof/>
                <w:webHidden/>
              </w:rPr>
              <w:fldChar w:fldCharType="end"/>
            </w:r>
          </w:hyperlink>
        </w:p>
        <w:p w:rsidR="00B45F2E" w:rsidRDefault="00B45F2E">
          <w:pPr>
            <w:pStyle w:val="TOC2"/>
            <w:tabs>
              <w:tab w:val="right" w:leader="dot" w:pos="9350"/>
            </w:tabs>
            <w:rPr>
              <w:rFonts w:eastAsiaTheme="minorEastAsia"/>
              <w:noProof/>
            </w:rPr>
          </w:pPr>
          <w:hyperlink w:anchor="_Toc479334663" w:history="1">
            <w:r w:rsidRPr="006E51C9">
              <w:rPr>
                <w:rStyle w:val="Hyperlink"/>
                <w:rFonts w:ascii="Times New Roman" w:hAnsi="Times New Roman" w:cs="Times New Roman"/>
                <w:noProof/>
              </w:rPr>
              <w:t>Fire/Tornado Log Book</w:t>
            </w:r>
            <w:r>
              <w:rPr>
                <w:noProof/>
                <w:webHidden/>
              </w:rPr>
              <w:tab/>
            </w:r>
            <w:r>
              <w:rPr>
                <w:noProof/>
                <w:webHidden/>
              </w:rPr>
              <w:fldChar w:fldCharType="begin"/>
            </w:r>
            <w:r>
              <w:rPr>
                <w:noProof/>
                <w:webHidden/>
              </w:rPr>
              <w:instrText xml:space="preserve"> PAGEREF _Toc479334663 \h </w:instrText>
            </w:r>
            <w:r>
              <w:rPr>
                <w:noProof/>
                <w:webHidden/>
              </w:rPr>
            </w:r>
            <w:r>
              <w:rPr>
                <w:noProof/>
                <w:webHidden/>
              </w:rPr>
              <w:fldChar w:fldCharType="separate"/>
            </w:r>
            <w:r>
              <w:rPr>
                <w:noProof/>
                <w:webHidden/>
              </w:rPr>
              <w:t>5</w:t>
            </w:r>
            <w:r>
              <w:rPr>
                <w:noProof/>
                <w:webHidden/>
              </w:rPr>
              <w:fldChar w:fldCharType="end"/>
            </w:r>
          </w:hyperlink>
        </w:p>
        <w:p w:rsidR="00C82843" w:rsidRDefault="00C82843">
          <w:r>
            <w:rPr>
              <w:b/>
              <w:bCs/>
              <w:noProof/>
            </w:rPr>
            <w:fldChar w:fldCharType="end"/>
          </w:r>
        </w:p>
      </w:sdtContent>
    </w:sdt>
    <w:p w:rsidR="00C82843" w:rsidRDefault="00C82843">
      <w:pPr>
        <w:rPr>
          <w:rFonts w:ascii="Times New Roman" w:hAnsi="Times New Roman" w:cs="Times New Roman"/>
          <w:sz w:val="24"/>
          <w:szCs w:val="24"/>
        </w:rPr>
      </w:pPr>
      <w:r>
        <w:rPr>
          <w:rFonts w:ascii="Times New Roman" w:hAnsi="Times New Roman" w:cs="Times New Roman"/>
          <w:sz w:val="24"/>
          <w:szCs w:val="24"/>
        </w:rPr>
        <w:br w:type="page"/>
      </w:r>
    </w:p>
    <w:p w:rsidR="0086318B" w:rsidRPr="00F71C46" w:rsidRDefault="0086318B" w:rsidP="0086318B">
      <w:pPr>
        <w:pStyle w:val="Heading2"/>
        <w:rPr>
          <w:rFonts w:ascii="Times New Roman" w:hAnsi="Times New Roman" w:cs="Times New Roman"/>
          <w:sz w:val="24"/>
          <w:szCs w:val="24"/>
        </w:rPr>
      </w:pPr>
      <w:bookmarkStart w:id="1" w:name="_Toc479334648"/>
      <w:r w:rsidRPr="00F71C46">
        <w:rPr>
          <w:rFonts w:ascii="Times New Roman" w:hAnsi="Times New Roman" w:cs="Times New Roman"/>
          <w:sz w:val="24"/>
          <w:szCs w:val="24"/>
        </w:rPr>
        <w:lastRenderedPageBreak/>
        <w:t xml:space="preserve">Emergency </w:t>
      </w:r>
      <w:r w:rsidR="007B0984" w:rsidRPr="00F71C46">
        <w:rPr>
          <w:rFonts w:ascii="Times New Roman" w:hAnsi="Times New Roman" w:cs="Times New Roman"/>
          <w:sz w:val="24"/>
          <w:szCs w:val="24"/>
        </w:rPr>
        <w:t xml:space="preserve">Contact </w:t>
      </w:r>
      <w:r w:rsidRPr="00F71C46">
        <w:rPr>
          <w:rFonts w:ascii="Times New Roman" w:hAnsi="Times New Roman" w:cs="Times New Roman"/>
          <w:sz w:val="24"/>
          <w:szCs w:val="24"/>
        </w:rPr>
        <w:t>Numbers</w:t>
      </w:r>
      <w:bookmarkEnd w:id="1"/>
    </w:p>
    <w:p w:rsidR="0086318B" w:rsidRPr="00F71C46" w:rsidRDefault="0086318B" w:rsidP="0086318B">
      <w:pPr>
        <w:pStyle w:val="Heading3"/>
        <w:rPr>
          <w:rFonts w:ascii="Times New Roman" w:hAnsi="Times New Roman" w:cs="Times New Roman"/>
          <w:sz w:val="24"/>
          <w:szCs w:val="24"/>
        </w:rPr>
      </w:pPr>
      <w:bookmarkStart w:id="2" w:name="_Toc479334649"/>
      <w:r w:rsidRPr="00F71C46">
        <w:rPr>
          <w:rFonts w:ascii="Times New Roman" w:hAnsi="Times New Roman" w:cs="Times New Roman"/>
          <w:sz w:val="24"/>
          <w:szCs w:val="24"/>
        </w:rPr>
        <w:t>Law Enforcement Agencies</w:t>
      </w:r>
      <w:bookmarkEnd w:id="2"/>
    </w:p>
    <w:p w:rsidR="0086318B" w:rsidRPr="00F71C46" w:rsidRDefault="0086318B" w:rsidP="0086318B">
      <w:pPr>
        <w:rPr>
          <w:rFonts w:ascii="Times New Roman" w:hAnsi="Times New Roman" w:cs="Times New Roman"/>
          <w:sz w:val="24"/>
          <w:szCs w:val="24"/>
        </w:rPr>
      </w:pPr>
      <w:r w:rsidRPr="00F71C46">
        <w:rPr>
          <w:rFonts w:ascii="Times New Roman" w:hAnsi="Times New Roman" w:cs="Times New Roman"/>
          <w:sz w:val="24"/>
          <w:szCs w:val="24"/>
        </w:rPr>
        <w:t>Police Department</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911</w:t>
      </w:r>
    </w:p>
    <w:p w:rsidR="0086318B" w:rsidRPr="00F71C46" w:rsidRDefault="0086318B" w:rsidP="0086318B">
      <w:pPr>
        <w:rPr>
          <w:rFonts w:ascii="Times New Roman" w:hAnsi="Times New Roman" w:cs="Times New Roman"/>
          <w:sz w:val="24"/>
          <w:szCs w:val="24"/>
        </w:rPr>
      </w:pPr>
      <w:r w:rsidRPr="00F71C46">
        <w:rPr>
          <w:rFonts w:ascii="Times New Roman" w:hAnsi="Times New Roman" w:cs="Times New Roman"/>
          <w:sz w:val="24"/>
          <w:szCs w:val="24"/>
        </w:rPr>
        <w:t xml:space="preserve"> </w:t>
      </w:r>
      <w:r w:rsidRPr="00F71C46">
        <w:rPr>
          <w:rFonts w:ascii="Times New Roman" w:hAnsi="Times New Roman" w:cs="Times New Roman"/>
          <w:sz w:val="24"/>
          <w:szCs w:val="24"/>
        </w:rPr>
        <w:tab/>
        <w:t xml:space="preserve">Greg </w:t>
      </w:r>
      <w:proofErr w:type="spellStart"/>
      <w:r w:rsidRPr="00F71C46">
        <w:rPr>
          <w:rFonts w:ascii="Times New Roman" w:hAnsi="Times New Roman" w:cs="Times New Roman"/>
          <w:sz w:val="24"/>
          <w:szCs w:val="24"/>
        </w:rPr>
        <w:t>Rushin</w:t>
      </w:r>
      <w:proofErr w:type="spellEnd"/>
      <w:r w:rsidRPr="00F71C46">
        <w:rPr>
          <w:rFonts w:ascii="Times New Roman" w:hAnsi="Times New Roman" w:cs="Times New Roman"/>
          <w:sz w:val="24"/>
          <w:szCs w:val="24"/>
        </w:rPr>
        <w:t>, PPD Chief</w:t>
      </w:r>
      <w:r w:rsidRPr="00F71C46">
        <w:rPr>
          <w:rFonts w:ascii="Times New Roman" w:hAnsi="Times New Roman" w:cs="Times New Roman"/>
          <w:sz w:val="24"/>
          <w:szCs w:val="24"/>
        </w:rPr>
        <w:tab/>
      </w:r>
      <w:r w:rsidRPr="00F71C46">
        <w:rPr>
          <w:rFonts w:ascii="Times New Roman" w:hAnsi="Times New Roman" w:cs="Times New Roman"/>
          <w:sz w:val="24"/>
          <w:szCs w:val="24"/>
        </w:rPr>
        <w:tab/>
        <w:t>972-941-2410</w:t>
      </w:r>
    </w:p>
    <w:p w:rsidR="00775F7F" w:rsidRPr="00F71C46" w:rsidRDefault="00775F7F" w:rsidP="00775F7F">
      <w:pPr>
        <w:rPr>
          <w:rStyle w:val="separator"/>
          <w:rFonts w:ascii="Times New Roman" w:hAnsi="Times New Roman" w:cs="Times New Roman"/>
          <w:sz w:val="24"/>
          <w:szCs w:val="24"/>
        </w:rPr>
      </w:pPr>
      <w:r w:rsidRPr="00F71C46">
        <w:rPr>
          <w:rFonts w:ascii="Times New Roman" w:hAnsi="Times New Roman" w:cs="Times New Roman"/>
          <w:sz w:val="24"/>
          <w:szCs w:val="24"/>
        </w:rPr>
        <w:t>Non-emergency PPD, PFD</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972-424-5678</w:t>
      </w:r>
    </w:p>
    <w:p w:rsidR="00775F7F" w:rsidRPr="00F71C46" w:rsidRDefault="00775F7F" w:rsidP="0086318B">
      <w:pPr>
        <w:rPr>
          <w:rFonts w:ascii="Times New Roman" w:hAnsi="Times New Roman" w:cs="Times New Roman"/>
          <w:sz w:val="24"/>
          <w:szCs w:val="24"/>
        </w:rPr>
      </w:pPr>
    </w:p>
    <w:p w:rsidR="00775F7F" w:rsidRPr="00F71C46" w:rsidRDefault="00775F7F" w:rsidP="00775F7F">
      <w:pPr>
        <w:rPr>
          <w:rFonts w:ascii="Times New Roman" w:hAnsi="Times New Roman" w:cs="Times New Roman"/>
          <w:sz w:val="24"/>
          <w:szCs w:val="24"/>
        </w:rPr>
      </w:pPr>
      <w:r w:rsidRPr="00F71C46">
        <w:rPr>
          <w:rFonts w:ascii="Times New Roman" w:hAnsi="Times New Roman" w:cs="Times New Roman"/>
          <w:sz w:val="24"/>
          <w:szCs w:val="24"/>
        </w:rPr>
        <w:t>Texas Department of Public Safety</w:t>
      </w:r>
      <w:r w:rsidRPr="00F71C46">
        <w:rPr>
          <w:rFonts w:ascii="Times New Roman" w:hAnsi="Times New Roman" w:cs="Times New Roman"/>
          <w:sz w:val="24"/>
          <w:szCs w:val="24"/>
        </w:rPr>
        <w:tab/>
      </w:r>
      <w:r w:rsidRPr="00F71C46">
        <w:rPr>
          <w:rFonts w:ascii="Times New Roman" w:hAnsi="Times New Roman" w:cs="Times New Roman"/>
          <w:sz w:val="24"/>
          <w:szCs w:val="24"/>
        </w:rPr>
        <w:tab/>
        <w:t>512-424-2208</w:t>
      </w:r>
    </w:p>
    <w:p w:rsidR="0086318B" w:rsidRPr="00F71C46" w:rsidRDefault="0086318B" w:rsidP="0086318B">
      <w:pPr>
        <w:rPr>
          <w:rFonts w:ascii="Times New Roman" w:hAnsi="Times New Roman" w:cs="Times New Roman"/>
          <w:sz w:val="24"/>
          <w:szCs w:val="24"/>
        </w:rPr>
      </w:pPr>
      <w:proofErr w:type="gramStart"/>
      <w:r w:rsidRPr="00F71C46">
        <w:rPr>
          <w:rFonts w:ascii="Times New Roman" w:hAnsi="Times New Roman" w:cs="Times New Roman"/>
          <w:sz w:val="24"/>
          <w:szCs w:val="24"/>
        </w:rPr>
        <w:t>Collin County Sheriff’s Dept.</w:t>
      </w:r>
      <w:proofErr w:type="gramEnd"/>
      <w:r w:rsidRPr="00F71C46">
        <w:rPr>
          <w:rFonts w:ascii="Times New Roman" w:hAnsi="Times New Roman" w:cs="Times New Roman"/>
          <w:sz w:val="24"/>
          <w:szCs w:val="24"/>
        </w:rPr>
        <w:t xml:space="preserve"> </w:t>
      </w:r>
      <w:r w:rsidRPr="00F71C46">
        <w:rPr>
          <w:rFonts w:ascii="Times New Roman" w:hAnsi="Times New Roman" w:cs="Times New Roman"/>
          <w:sz w:val="24"/>
          <w:szCs w:val="24"/>
        </w:rPr>
        <w:tab/>
      </w:r>
      <w:r w:rsidRPr="00F71C46">
        <w:rPr>
          <w:rFonts w:ascii="Times New Roman" w:hAnsi="Times New Roman" w:cs="Times New Roman"/>
          <w:sz w:val="24"/>
          <w:szCs w:val="24"/>
        </w:rPr>
        <w:tab/>
        <w:t>972-547-5100</w:t>
      </w:r>
    </w:p>
    <w:p w:rsidR="00775F7F" w:rsidRPr="00F71C46" w:rsidRDefault="00775F7F" w:rsidP="0086318B">
      <w:pPr>
        <w:rPr>
          <w:rFonts w:ascii="Times New Roman" w:hAnsi="Times New Roman" w:cs="Times New Roman"/>
          <w:sz w:val="24"/>
          <w:szCs w:val="24"/>
        </w:rPr>
      </w:pPr>
    </w:p>
    <w:p w:rsidR="0086318B" w:rsidRPr="00F71C46" w:rsidRDefault="0086318B" w:rsidP="0086318B">
      <w:pPr>
        <w:rPr>
          <w:rStyle w:val="separator"/>
          <w:rFonts w:ascii="Times New Roman" w:hAnsi="Times New Roman" w:cs="Times New Roman"/>
          <w:sz w:val="24"/>
          <w:szCs w:val="24"/>
        </w:rPr>
      </w:pPr>
      <w:r w:rsidRPr="00F71C46">
        <w:rPr>
          <w:rFonts w:ascii="Times New Roman" w:hAnsi="Times New Roman" w:cs="Times New Roman"/>
          <w:sz w:val="24"/>
          <w:szCs w:val="24"/>
        </w:rPr>
        <w:t>Homeland Security</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r>
      <w:r w:rsidR="00775F7F" w:rsidRPr="00F71C46">
        <w:rPr>
          <w:rFonts w:ascii="Times New Roman" w:hAnsi="Times New Roman" w:cs="Times New Roman"/>
          <w:sz w:val="24"/>
          <w:szCs w:val="24"/>
        </w:rPr>
        <w:tab/>
      </w:r>
      <w:r w:rsidRPr="00F71C46">
        <w:rPr>
          <w:rStyle w:val="separator"/>
          <w:rFonts w:ascii="Times New Roman" w:hAnsi="Times New Roman" w:cs="Times New Roman"/>
          <w:sz w:val="24"/>
          <w:szCs w:val="24"/>
        </w:rPr>
        <w:t>202-282-8000</w:t>
      </w:r>
    </w:p>
    <w:p w:rsidR="0086318B" w:rsidRPr="00F71C46" w:rsidRDefault="0086318B" w:rsidP="0086318B">
      <w:pPr>
        <w:rPr>
          <w:rFonts w:ascii="Times New Roman" w:hAnsi="Times New Roman" w:cs="Times New Roman"/>
          <w:sz w:val="24"/>
          <w:szCs w:val="24"/>
        </w:rPr>
      </w:pPr>
      <w:r w:rsidRPr="00F71C46">
        <w:rPr>
          <w:rFonts w:ascii="Times New Roman" w:hAnsi="Times New Roman" w:cs="Times New Roman"/>
          <w:sz w:val="24"/>
          <w:szCs w:val="24"/>
        </w:rPr>
        <w:t>Collin County Animal Control</w:t>
      </w:r>
      <w:r w:rsidRPr="00F71C46">
        <w:rPr>
          <w:rFonts w:ascii="Times New Roman" w:hAnsi="Times New Roman" w:cs="Times New Roman"/>
          <w:sz w:val="24"/>
          <w:szCs w:val="24"/>
        </w:rPr>
        <w:tab/>
      </w:r>
      <w:r w:rsidRPr="00F71C46">
        <w:rPr>
          <w:rFonts w:ascii="Times New Roman" w:hAnsi="Times New Roman" w:cs="Times New Roman"/>
          <w:sz w:val="24"/>
          <w:szCs w:val="24"/>
        </w:rPr>
        <w:tab/>
        <w:t>972-578-7205</w:t>
      </w:r>
    </w:p>
    <w:p w:rsidR="0086318B" w:rsidRPr="00F71C46" w:rsidRDefault="0086318B" w:rsidP="0086318B">
      <w:pPr>
        <w:rPr>
          <w:rFonts w:ascii="Times New Roman" w:hAnsi="Times New Roman" w:cs="Times New Roman"/>
          <w:sz w:val="24"/>
          <w:szCs w:val="24"/>
        </w:rPr>
      </w:pPr>
      <w:proofErr w:type="gramStart"/>
      <w:r w:rsidRPr="00F71C46">
        <w:rPr>
          <w:rFonts w:ascii="Times New Roman" w:hAnsi="Times New Roman" w:cs="Times New Roman"/>
          <w:sz w:val="24"/>
          <w:szCs w:val="24"/>
        </w:rPr>
        <w:t>Carrie Little, Plano Emergency Mgr.</w:t>
      </w:r>
      <w:proofErr w:type="gramEnd"/>
      <w:r w:rsidR="00775F7F" w:rsidRPr="00F71C46">
        <w:rPr>
          <w:rFonts w:ascii="Times New Roman" w:hAnsi="Times New Roman" w:cs="Times New Roman"/>
          <w:sz w:val="24"/>
          <w:szCs w:val="24"/>
        </w:rPr>
        <w:tab/>
      </w:r>
      <w:r w:rsidRPr="00F71C46">
        <w:rPr>
          <w:rFonts w:ascii="Times New Roman" w:hAnsi="Times New Roman" w:cs="Times New Roman"/>
          <w:sz w:val="24"/>
          <w:szCs w:val="24"/>
        </w:rPr>
        <w:tab/>
        <w:t>972-769-4824</w:t>
      </w:r>
    </w:p>
    <w:p w:rsidR="00775F7F" w:rsidRPr="00F71C46" w:rsidRDefault="00775F7F" w:rsidP="0086318B">
      <w:pPr>
        <w:rPr>
          <w:rFonts w:ascii="Times New Roman" w:hAnsi="Times New Roman" w:cs="Times New Roman"/>
          <w:sz w:val="24"/>
          <w:szCs w:val="24"/>
        </w:rPr>
      </w:pPr>
    </w:p>
    <w:p w:rsidR="00775F7F" w:rsidRPr="00F71C46" w:rsidRDefault="00775F7F" w:rsidP="0086318B">
      <w:pPr>
        <w:rPr>
          <w:rFonts w:ascii="Times New Roman" w:hAnsi="Times New Roman" w:cs="Times New Roman"/>
          <w:sz w:val="24"/>
          <w:szCs w:val="24"/>
        </w:rPr>
      </w:pPr>
      <w:r w:rsidRPr="00F71C46">
        <w:rPr>
          <w:rFonts w:ascii="Times New Roman" w:hAnsi="Times New Roman" w:cs="Times New Roman"/>
          <w:sz w:val="24"/>
          <w:szCs w:val="24"/>
        </w:rPr>
        <w:t xml:space="preserve">FBI Liaison, Rod </w:t>
      </w:r>
      <w:proofErr w:type="spellStart"/>
      <w:r w:rsidRPr="00F71C46">
        <w:rPr>
          <w:rFonts w:ascii="Times New Roman" w:hAnsi="Times New Roman" w:cs="Times New Roman"/>
          <w:sz w:val="24"/>
          <w:szCs w:val="24"/>
        </w:rPr>
        <w:t>Fulenwider</w:t>
      </w:r>
      <w:proofErr w:type="spellEnd"/>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214-801-3472</w:t>
      </w:r>
      <w:r w:rsidR="009777A9" w:rsidRPr="00F71C46">
        <w:rPr>
          <w:rFonts w:ascii="Times New Roman" w:hAnsi="Times New Roman" w:cs="Times New Roman"/>
          <w:sz w:val="24"/>
          <w:szCs w:val="24"/>
        </w:rPr>
        <w:t xml:space="preserve"> (Cell)</w:t>
      </w:r>
      <w:r w:rsidRPr="00F71C46">
        <w:rPr>
          <w:rFonts w:ascii="Times New Roman" w:hAnsi="Times New Roman" w:cs="Times New Roman"/>
          <w:sz w:val="24"/>
          <w:szCs w:val="24"/>
        </w:rPr>
        <w:t xml:space="preserve"> </w:t>
      </w:r>
    </w:p>
    <w:p w:rsidR="0086318B" w:rsidRPr="00F71C46" w:rsidRDefault="0086318B" w:rsidP="0086318B">
      <w:pPr>
        <w:pStyle w:val="Heading3"/>
        <w:rPr>
          <w:rFonts w:ascii="Times New Roman" w:hAnsi="Times New Roman" w:cs="Times New Roman"/>
          <w:sz w:val="24"/>
          <w:szCs w:val="24"/>
        </w:rPr>
      </w:pPr>
      <w:bookmarkStart w:id="3" w:name="_Toc479334650"/>
      <w:r w:rsidRPr="00F71C46">
        <w:rPr>
          <w:rFonts w:ascii="Times New Roman" w:hAnsi="Times New Roman" w:cs="Times New Roman"/>
          <w:sz w:val="24"/>
          <w:szCs w:val="24"/>
        </w:rPr>
        <w:t>Medical and Fire</w:t>
      </w:r>
      <w:bookmarkEnd w:id="3"/>
      <w:r w:rsidRPr="00F71C46">
        <w:rPr>
          <w:rFonts w:ascii="Times New Roman" w:hAnsi="Times New Roman" w:cs="Times New Roman"/>
          <w:sz w:val="24"/>
          <w:szCs w:val="24"/>
        </w:rPr>
        <w:t xml:space="preserve"> </w:t>
      </w:r>
    </w:p>
    <w:p w:rsidR="009777A9" w:rsidRPr="00F71C46" w:rsidRDefault="00775F7F" w:rsidP="009777A9">
      <w:pPr>
        <w:rPr>
          <w:rFonts w:ascii="Times New Roman" w:hAnsi="Times New Roman" w:cs="Times New Roman"/>
          <w:sz w:val="24"/>
          <w:szCs w:val="24"/>
        </w:rPr>
      </w:pPr>
      <w:r w:rsidRPr="00F71C46">
        <w:rPr>
          <w:rFonts w:ascii="Times New Roman" w:hAnsi="Times New Roman" w:cs="Times New Roman"/>
          <w:sz w:val="24"/>
          <w:szCs w:val="24"/>
        </w:rPr>
        <w:t>Plano Fire Department</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911</w:t>
      </w:r>
    </w:p>
    <w:p w:rsidR="0086318B" w:rsidRPr="00F71C46" w:rsidRDefault="00775F7F" w:rsidP="009777A9">
      <w:pPr>
        <w:ind w:firstLine="720"/>
        <w:rPr>
          <w:rFonts w:ascii="Times New Roman" w:hAnsi="Times New Roman" w:cs="Times New Roman"/>
          <w:sz w:val="24"/>
          <w:szCs w:val="24"/>
        </w:rPr>
      </w:pPr>
      <w:r w:rsidRPr="00F71C46">
        <w:rPr>
          <w:rFonts w:ascii="Times New Roman" w:hAnsi="Times New Roman" w:cs="Times New Roman"/>
          <w:sz w:val="24"/>
          <w:szCs w:val="24"/>
        </w:rPr>
        <w:t>Marty Wade, PFD Chief</w:t>
      </w:r>
      <w:r w:rsidRPr="00F71C46">
        <w:rPr>
          <w:rFonts w:ascii="Times New Roman" w:hAnsi="Times New Roman" w:cs="Times New Roman"/>
          <w:sz w:val="24"/>
          <w:szCs w:val="24"/>
        </w:rPr>
        <w:tab/>
      </w:r>
      <w:r w:rsidRPr="00F71C46">
        <w:rPr>
          <w:rFonts w:ascii="Times New Roman" w:hAnsi="Times New Roman" w:cs="Times New Roman"/>
          <w:sz w:val="24"/>
          <w:szCs w:val="24"/>
        </w:rPr>
        <w:tab/>
        <w:t>972-941-7159</w:t>
      </w:r>
    </w:p>
    <w:p w:rsidR="00775F7F" w:rsidRPr="00F71C46" w:rsidRDefault="00775F7F" w:rsidP="009777A9">
      <w:pPr>
        <w:rPr>
          <w:rFonts w:ascii="Times New Roman" w:hAnsi="Times New Roman" w:cs="Times New Roman"/>
          <w:sz w:val="24"/>
          <w:szCs w:val="24"/>
        </w:rPr>
      </w:pPr>
      <w:r w:rsidRPr="00F71C46">
        <w:rPr>
          <w:rFonts w:ascii="Times New Roman" w:hAnsi="Times New Roman" w:cs="Times New Roman"/>
          <w:sz w:val="24"/>
          <w:szCs w:val="24"/>
        </w:rPr>
        <w:t>Medical Center of Plano – Main</w:t>
      </w:r>
      <w:r w:rsidRPr="00F71C46">
        <w:rPr>
          <w:rFonts w:ascii="Times New Roman" w:hAnsi="Times New Roman" w:cs="Times New Roman"/>
          <w:sz w:val="24"/>
          <w:szCs w:val="24"/>
        </w:rPr>
        <w:tab/>
      </w:r>
      <w:r w:rsidRPr="00F71C46">
        <w:rPr>
          <w:rFonts w:ascii="Times New Roman" w:hAnsi="Times New Roman" w:cs="Times New Roman"/>
          <w:sz w:val="24"/>
          <w:szCs w:val="24"/>
        </w:rPr>
        <w:tab/>
        <w:t>972-596-6800</w:t>
      </w:r>
    </w:p>
    <w:p w:rsidR="00775F7F" w:rsidRPr="00F71C46" w:rsidRDefault="00775F7F" w:rsidP="009777A9">
      <w:pPr>
        <w:rPr>
          <w:rFonts w:ascii="Times New Roman" w:hAnsi="Times New Roman" w:cs="Times New Roman"/>
          <w:sz w:val="24"/>
          <w:szCs w:val="24"/>
        </w:rPr>
      </w:pPr>
      <w:r w:rsidRPr="00F71C46">
        <w:rPr>
          <w:rFonts w:ascii="Times New Roman" w:hAnsi="Times New Roman" w:cs="Times New Roman"/>
          <w:sz w:val="24"/>
          <w:szCs w:val="24"/>
        </w:rPr>
        <w:tab/>
        <w:t>Emergency Room</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972-519-1505</w:t>
      </w:r>
    </w:p>
    <w:p w:rsidR="00775F7F" w:rsidRPr="00F71C46" w:rsidRDefault="00775F7F" w:rsidP="009777A9">
      <w:pPr>
        <w:rPr>
          <w:rFonts w:ascii="Times New Roman" w:hAnsi="Times New Roman" w:cs="Times New Roman"/>
          <w:sz w:val="24"/>
          <w:szCs w:val="24"/>
        </w:rPr>
      </w:pPr>
      <w:r w:rsidRPr="00F71C46">
        <w:rPr>
          <w:rFonts w:ascii="Times New Roman" w:hAnsi="Times New Roman" w:cs="Times New Roman"/>
          <w:sz w:val="24"/>
          <w:szCs w:val="24"/>
        </w:rPr>
        <w:t>Collin County Health Department</w:t>
      </w:r>
      <w:r w:rsidRPr="00F71C46">
        <w:rPr>
          <w:rFonts w:ascii="Times New Roman" w:hAnsi="Times New Roman" w:cs="Times New Roman"/>
          <w:sz w:val="24"/>
          <w:szCs w:val="24"/>
        </w:rPr>
        <w:tab/>
      </w:r>
      <w:r w:rsidRPr="00F71C46">
        <w:rPr>
          <w:rFonts w:ascii="Times New Roman" w:hAnsi="Times New Roman" w:cs="Times New Roman"/>
          <w:sz w:val="24"/>
          <w:szCs w:val="24"/>
        </w:rPr>
        <w:tab/>
        <w:t>972-548-5500</w:t>
      </w:r>
    </w:p>
    <w:p w:rsidR="00775F7F" w:rsidRPr="00F71C46" w:rsidRDefault="00775F7F" w:rsidP="009777A9">
      <w:pPr>
        <w:rPr>
          <w:rFonts w:ascii="Times New Roman" w:hAnsi="Times New Roman" w:cs="Times New Roman"/>
          <w:sz w:val="24"/>
          <w:szCs w:val="24"/>
        </w:rPr>
      </w:pPr>
      <w:r w:rsidRPr="00F71C46">
        <w:rPr>
          <w:rFonts w:ascii="Times New Roman" w:hAnsi="Times New Roman" w:cs="Times New Roman"/>
          <w:sz w:val="24"/>
          <w:szCs w:val="24"/>
        </w:rPr>
        <w:tab/>
        <w:t>Lead RN – Dave</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469-664-6861 (Cell)</w:t>
      </w:r>
    </w:p>
    <w:p w:rsidR="00775F7F" w:rsidRPr="00F71C46" w:rsidRDefault="00775F7F" w:rsidP="009777A9">
      <w:pPr>
        <w:rPr>
          <w:rFonts w:ascii="Times New Roman" w:hAnsi="Times New Roman" w:cs="Times New Roman"/>
          <w:sz w:val="24"/>
          <w:szCs w:val="24"/>
        </w:rPr>
      </w:pPr>
      <w:r w:rsidRPr="00F71C46">
        <w:rPr>
          <w:rFonts w:ascii="Times New Roman" w:hAnsi="Times New Roman" w:cs="Times New Roman"/>
          <w:sz w:val="24"/>
          <w:szCs w:val="24"/>
        </w:rPr>
        <w:t>Texas Poison Control Hotline</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1-800-222-1222</w:t>
      </w:r>
    </w:p>
    <w:p w:rsidR="00775F7F" w:rsidRPr="00F71C46" w:rsidRDefault="00775F7F" w:rsidP="009777A9">
      <w:pPr>
        <w:rPr>
          <w:rFonts w:ascii="Times New Roman" w:hAnsi="Times New Roman" w:cs="Times New Roman"/>
          <w:sz w:val="24"/>
          <w:szCs w:val="24"/>
        </w:rPr>
      </w:pPr>
      <w:r w:rsidRPr="00F71C46">
        <w:rPr>
          <w:rFonts w:ascii="Times New Roman" w:hAnsi="Times New Roman" w:cs="Times New Roman"/>
          <w:sz w:val="24"/>
          <w:szCs w:val="24"/>
        </w:rPr>
        <w:t xml:space="preserve">Children’s Advocacy Center of Plano </w:t>
      </w:r>
      <w:r w:rsidRPr="00F71C46">
        <w:rPr>
          <w:rFonts w:ascii="Times New Roman" w:hAnsi="Times New Roman" w:cs="Times New Roman"/>
          <w:sz w:val="24"/>
          <w:szCs w:val="24"/>
        </w:rPr>
        <w:tab/>
        <w:t>1-800-252-5400</w:t>
      </w:r>
    </w:p>
    <w:p w:rsidR="00775F7F" w:rsidRPr="00F71C46" w:rsidRDefault="009777A9" w:rsidP="009777A9">
      <w:pPr>
        <w:pStyle w:val="Heading3"/>
        <w:rPr>
          <w:rFonts w:ascii="Times New Roman" w:hAnsi="Times New Roman" w:cs="Times New Roman"/>
          <w:sz w:val="24"/>
          <w:szCs w:val="24"/>
        </w:rPr>
      </w:pPr>
      <w:bookmarkStart w:id="4" w:name="_Toc479334651"/>
      <w:r w:rsidRPr="00F71C46">
        <w:rPr>
          <w:rFonts w:ascii="Times New Roman" w:hAnsi="Times New Roman" w:cs="Times New Roman"/>
          <w:sz w:val="24"/>
          <w:szCs w:val="24"/>
        </w:rPr>
        <w:t>Insurance and Media</w:t>
      </w:r>
      <w:bookmarkEnd w:id="4"/>
    </w:p>
    <w:p w:rsidR="009777A9" w:rsidRPr="00F71C46" w:rsidRDefault="009777A9" w:rsidP="009777A9">
      <w:pPr>
        <w:rPr>
          <w:rFonts w:ascii="Times New Roman" w:hAnsi="Times New Roman" w:cs="Times New Roman"/>
          <w:sz w:val="24"/>
          <w:szCs w:val="24"/>
        </w:rPr>
      </w:pPr>
      <w:r w:rsidRPr="00F71C46">
        <w:rPr>
          <w:rFonts w:ascii="Times New Roman" w:hAnsi="Times New Roman" w:cs="Times New Roman"/>
          <w:sz w:val="24"/>
          <w:szCs w:val="24"/>
        </w:rPr>
        <w:t>Insurance One Agency</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469-893-1915</w:t>
      </w:r>
    </w:p>
    <w:p w:rsidR="009777A9" w:rsidRPr="00F71C46" w:rsidRDefault="009777A9" w:rsidP="009777A9">
      <w:pPr>
        <w:ind w:firstLine="720"/>
        <w:rPr>
          <w:rFonts w:ascii="Times New Roman" w:hAnsi="Times New Roman" w:cs="Times New Roman"/>
          <w:sz w:val="24"/>
          <w:szCs w:val="24"/>
        </w:rPr>
      </w:pPr>
      <w:r w:rsidRPr="00F71C46">
        <w:rPr>
          <w:rFonts w:ascii="Times New Roman" w:hAnsi="Times New Roman" w:cs="Times New Roman"/>
          <w:sz w:val="24"/>
          <w:szCs w:val="24"/>
        </w:rPr>
        <w:t>Ray McLeod</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903-851-6030 Cell</w:t>
      </w:r>
    </w:p>
    <w:p w:rsidR="009777A9" w:rsidRPr="00F71C46" w:rsidRDefault="009777A9" w:rsidP="009777A9">
      <w:pPr>
        <w:rPr>
          <w:rFonts w:ascii="Times New Roman" w:hAnsi="Times New Roman" w:cs="Times New Roman"/>
          <w:sz w:val="24"/>
          <w:szCs w:val="24"/>
        </w:rPr>
      </w:pPr>
      <w:r w:rsidRPr="00F71C46">
        <w:rPr>
          <w:rFonts w:ascii="Times New Roman" w:hAnsi="Times New Roman" w:cs="Times New Roman"/>
          <w:sz w:val="24"/>
          <w:szCs w:val="24"/>
        </w:rPr>
        <w:t xml:space="preserve">Media Relations, Rod </w:t>
      </w:r>
      <w:proofErr w:type="spellStart"/>
      <w:r w:rsidRPr="00F71C46">
        <w:rPr>
          <w:rFonts w:ascii="Times New Roman" w:hAnsi="Times New Roman" w:cs="Times New Roman"/>
          <w:sz w:val="24"/>
          <w:szCs w:val="24"/>
        </w:rPr>
        <w:t>Fulenwider</w:t>
      </w:r>
      <w:proofErr w:type="spellEnd"/>
      <w:r w:rsidRPr="00F71C46">
        <w:rPr>
          <w:rFonts w:ascii="Times New Roman" w:hAnsi="Times New Roman" w:cs="Times New Roman"/>
          <w:sz w:val="24"/>
          <w:szCs w:val="24"/>
        </w:rPr>
        <w:tab/>
      </w:r>
      <w:r w:rsidRPr="00F71C46">
        <w:rPr>
          <w:rFonts w:ascii="Times New Roman" w:hAnsi="Times New Roman" w:cs="Times New Roman"/>
          <w:sz w:val="24"/>
          <w:szCs w:val="24"/>
        </w:rPr>
        <w:tab/>
        <w:t>214-801-3472 (Cell)</w:t>
      </w:r>
      <w:r w:rsidRPr="00F71C46">
        <w:rPr>
          <w:rFonts w:ascii="Times New Roman" w:hAnsi="Times New Roman" w:cs="Times New Roman"/>
          <w:sz w:val="24"/>
          <w:szCs w:val="24"/>
        </w:rPr>
        <w:tab/>
      </w:r>
      <w:r w:rsidRPr="00F71C46">
        <w:rPr>
          <w:rFonts w:ascii="Times New Roman" w:hAnsi="Times New Roman" w:cs="Times New Roman"/>
          <w:sz w:val="24"/>
          <w:szCs w:val="24"/>
        </w:rPr>
        <w:tab/>
      </w:r>
    </w:p>
    <w:p w:rsidR="00AC139D" w:rsidRPr="00F71C46" w:rsidRDefault="00AC139D">
      <w:pPr>
        <w:rPr>
          <w:rFonts w:ascii="Times New Roman" w:hAnsi="Times New Roman" w:cs="Times New Roman"/>
          <w:sz w:val="24"/>
          <w:szCs w:val="24"/>
        </w:rPr>
      </w:pPr>
      <w:r w:rsidRPr="00F71C46">
        <w:rPr>
          <w:rFonts w:ascii="Times New Roman" w:hAnsi="Times New Roman" w:cs="Times New Roman"/>
          <w:sz w:val="24"/>
          <w:szCs w:val="24"/>
        </w:rPr>
        <w:br w:type="page"/>
      </w:r>
    </w:p>
    <w:p w:rsidR="00163868" w:rsidRPr="00163868" w:rsidRDefault="00163868" w:rsidP="00163868">
      <w:pPr>
        <w:pStyle w:val="Heading2"/>
        <w:rPr>
          <w:rFonts w:ascii="Times New Roman" w:hAnsi="Times New Roman" w:cs="Times New Roman"/>
          <w:sz w:val="24"/>
          <w:szCs w:val="24"/>
        </w:rPr>
      </w:pPr>
      <w:bookmarkStart w:id="5" w:name="_Toc479334652"/>
      <w:r w:rsidRPr="00163868">
        <w:rPr>
          <w:rFonts w:ascii="Times New Roman" w:hAnsi="Times New Roman" w:cs="Times New Roman"/>
          <w:sz w:val="24"/>
          <w:szCs w:val="24"/>
        </w:rPr>
        <w:lastRenderedPageBreak/>
        <w:t>General Considerations</w:t>
      </w:r>
      <w:bookmarkEnd w:id="5"/>
    </w:p>
    <w:p w:rsidR="00163868" w:rsidRDefault="00163868" w:rsidP="00163868">
      <w:pPr>
        <w:numPr>
          <w:ilvl w:val="0"/>
          <w:numId w:val="11"/>
        </w:numPr>
        <w:spacing w:after="200" w:line="276" w:lineRule="auto"/>
        <w:rPr>
          <w:rFonts w:ascii="Times New Roman" w:hAnsi="Times New Roman"/>
          <w:sz w:val="24"/>
          <w:szCs w:val="24"/>
        </w:rPr>
      </w:pPr>
      <w:r>
        <w:rPr>
          <w:rFonts w:ascii="Times New Roman" w:hAnsi="Times New Roman"/>
          <w:sz w:val="24"/>
          <w:szCs w:val="24"/>
        </w:rPr>
        <w:t>Know the instructions on the yellow crisis management card posted by the door.</w:t>
      </w:r>
    </w:p>
    <w:p w:rsidR="00163868" w:rsidRDefault="00163868" w:rsidP="00163868">
      <w:pPr>
        <w:numPr>
          <w:ilvl w:val="0"/>
          <w:numId w:val="11"/>
        </w:numPr>
        <w:spacing w:after="200" w:line="276" w:lineRule="auto"/>
        <w:rPr>
          <w:rFonts w:ascii="Times New Roman" w:hAnsi="Times New Roman"/>
          <w:sz w:val="24"/>
          <w:szCs w:val="24"/>
        </w:rPr>
      </w:pPr>
      <w:r>
        <w:rPr>
          <w:rFonts w:ascii="Times New Roman" w:hAnsi="Times New Roman"/>
          <w:sz w:val="24"/>
          <w:szCs w:val="24"/>
        </w:rPr>
        <w:t>Know the emergency fire evacuation route posted by the door.</w:t>
      </w:r>
    </w:p>
    <w:p w:rsidR="00163868" w:rsidRDefault="00163868" w:rsidP="00163868">
      <w:pPr>
        <w:numPr>
          <w:ilvl w:val="0"/>
          <w:numId w:val="11"/>
        </w:numPr>
        <w:spacing w:after="200" w:line="276" w:lineRule="auto"/>
        <w:rPr>
          <w:rFonts w:ascii="Times New Roman" w:hAnsi="Times New Roman"/>
          <w:sz w:val="24"/>
          <w:szCs w:val="24"/>
        </w:rPr>
      </w:pPr>
      <w:r>
        <w:rPr>
          <w:rFonts w:ascii="Times New Roman" w:hAnsi="Times New Roman"/>
          <w:sz w:val="24"/>
          <w:szCs w:val="24"/>
        </w:rPr>
        <w:t>Know the closest “safe” spot listed on the emergency tornado plan posted by the door.</w:t>
      </w:r>
    </w:p>
    <w:p w:rsidR="00163868" w:rsidRDefault="00163868" w:rsidP="00163868">
      <w:pPr>
        <w:numPr>
          <w:ilvl w:val="0"/>
          <w:numId w:val="11"/>
        </w:numPr>
        <w:spacing w:after="200" w:line="276" w:lineRule="auto"/>
        <w:rPr>
          <w:rFonts w:ascii="Times New Roman" w:hAnsi="Times New Roman"/>
          <w:sz w:val="24"/>
          <w:szCs w:val="24"/>
        </w:rPr>
      </w:pPr>
      <w:r>
        <w:rPr>
          <w:rFonts w:ascii="Times New Roman" w:hAnsi="Times New Roman"/>
          <w:sz w:val="24"/>
          <w:szCs w:val="24"/>
        </w:rPr>
        <w:t>Always have your cell phone and your grade book with you.</w:t>
      </w:r>
    </w:p>
    <w:p w:rsidR="00163868" w:rsidRDefault="00163868" w:rsidP="00163868">
      <w:pPr>
        <w:numPr>
          <w:ilvl w:val="0"/>
          <w:numId w:val="11"/>
        </w:numPr>
        <w:spacing w:after="200" w:line="276" w:lineRule="auto"/>
        <w:rPr>
          <w:rFonts w:ascii="Times New Roman" w:hAnsi="Times New Roman"/>
          <w:sz w:val="24"/>
          <w:szCs w:val="24"/>
        </w:rPr>
      </w:pPr>
      <w:r>
        <w:rPr>
          <w:rFonts w:ascii="Times New Roman" w:hAnsi="Times New Roman"/>
          <w:sz w:val="24"/>
          <w:szCs w:val="24"/>
        </w:rPr>
        <w:t>Always have your students’ contact information in your grade book.</w:t>
      </w:r>
    </w:p>
    <w:p w:rsidR="00163868" w:rsidRDefault="00163868" w:rsidP="00163868">
      <w:pPr>
        <w:numPr>
          <w:ilvl w:val="0"/>
          <w:numId w:val="11"/>
        </w:numPr>
        <w:spacing w:after="200" w:line="276" w:lineRule="auto"/>
        <w:rPr>
          <w:rFonts w:ascii="Times New Roman" w:hAnsi="Times New Roman"/>
          <w:sz w:val="24"/>
          <w:szCs w:val="24"/>
        </w:rPr>
      </w:pPr>
      <w:r>
        <w:rPr>
          <w:rFonts w:ascii="Times New Roman" w:hAnsi="Times New Roman"/>
          <w:sz w:val="24"/>
          <w:szCs w:val="24"/>
        </w:rPr>
        <w:t>Plano follows a combined dispatch system for police and fire.</w:t>
      </w:r>
    </w:p>
    <w:p w:rsidR="00163868" w:rsidRPr="00533853" w:rsidRDefault="00163868" w:rsidP="00163868">
      <w:pPr>
        <w:numPr>
          <w:ilvl w:val="0"/>
          <w:numId w:val="11"/>
        </w:numPr>
        <w:spacing w:after="200" w:line="276" w:lineRule="auto"/>
        <w:rPr>
          <w:rFonts w:ascii="Times New Roman" w:hAnsi="Times New Roman"/>
          <w:sz w:val="24"/>
          <w:szCs w:val="24"/>
        </w:rPr>
      </w:pPr>
      <w:r>
        <w:rPr>
          <w:rFonts w:ascii="Times New Roman" w:hAnsi="Times New Roman"/>
          <w:sz w:val="24"/>
          <w:szCs w:val="24"/>
        </w:rPr>
        <w:t xml:space="preserve">Dial 911 and answer the dispatcher’s questions. </w:t>
      </w:r>
    </w:p>
    <w:p w:rsidR="00163868" w:rsidRDefault="00163868" w:rsidP="00AC139D">
      <w:pPr>
        <w:pStyle w:val="Heading2"/>
        <w:rPr>
          <w:rFonts w:ascii="Times New Roman" w:hAnsi="Times New Roman" w:cs="Times New Roman"/>
          <w:sz w:val="24"/>
          <w:szCs w:val="24"/>
        </w:rPr>
      </w:pPr>
    </w:p>
    <w:p w:rsidR="00AC139D" w:rsidRPr="00F71C46" w:rsidRDefault="00AC139D" w:rsidP="00AC139D">
      <w:pPr>
        <w:pStyle w:val="Heading2"/>
        <w:rPr>
          <w:rFonts w:ascii="Times New Roman" w:hAnsi="Times New Roman" w:cs="Times New Roman"/>
          <w:sz w:val="24"/>
          <w:szCs w:val="24"/>
        </w:rPr>
      </w:pPr>
      <w:bookmarkStart w:id="6" w:name="_Toc479334653"/>
      <w:r w:rsidRPr="00F71C46">
        <w:rPr>
          <w:rFonts w:ascii="Times New Roman" w:hAnsi="Times New Roman" w:cs="Times New Roman"/>
          <w:sz w:val="24"/>
          <w:szCs w:val="24"/>
        </w:rPr>
        <w:t>Fire</w:t>
      </w:r>
      <w:r w:rsidR="00DD36A5">
        <w:rPr>
          <w:rFonts w:ascii="Times New Roman" w:hAnsi="Times New Roman" w:cs="Times New Roman"/>
          <w:sz w:val="24"/>
          <w:szCs w:val="24"/>
        </w:rPr>
        <w:t xml:space="preserve"> Evacuation Route</w:t>
      </w:r>
      <w:r w:rsidRPr="00F71C46">
        <w:rPr>
          <w:rFonts w:ascii="Times New Roman" w:hAnsi="Times New Roman" w:cs="Times New Roman"/>
          <w:sz w:val="24"/>
          <w:szCs w:val="24"/>
        </w:rPr>
        <w:t xml:space="preserve"> and Tornado </w:t>
      </w:r>
      <w:r w:rsidR="00DD36A5">
        <w:rPr>
          <w:rFonts w:ascii="Times New Roman" w:hAnsi="Times New Roman" w:cs="Times New Roman"/>
          <w:sz w:val="24"/>
          <w:szCs w:val="24"/>
        </w:rPr>
        <w:t xml:space="preserve">Emergency Shelter </w:t>
      </w:r>
      <w:r w:rsidRPr="00F71C46">
        <w:rPr>
          <w:rFonts w:ascii="Times New Roman" w:hAnsi="Times New Roman" w:cs="Times New Roman"/>
          <w:sz w:val="24"/>
          <w:szCs w:val="24"/>
        </w:rPr>
        <w:t>Procedures</w:t>
      </w:r>
      <w:bookmarkEnd w:id="6"/>
    </w:p>
    <w:p w:rsidR="00AC139D" w:rsidRPr="00F71C46" w:rsidRDefault="00AC139D" w:rsidP="00AC139D">
      <w:pPr>
        <w:rPr>
          <w:rFonts w:ascii="Times New Roman" w:hAnsi="Times New Roman" w:cs="Times New Roman"/>
          <w:sz w:val="24"/>
          <w:szCs w:val="24"/>
        </w:rPr>
      </w:pPr>
      <w:r w:rsidRPr="00F71C46">
        <w:rPr>
          <w:rFonts w:ascii="Times New Roman" w:hAnsi="Times New Roman" w:cs="Times New Roman"/>
          <w:sz w:val="24"/>
          <w:szCs w:val="24"/>
        </w:rPr>
        <w:t xml:space="preserve">Every </w:t>
      </w:r>
      <w:r w:rsidR="00C82843">
        <w:rPr>
          <w:rFonts w:ascii="Times New Roman" w:hAnsi="Times New Roman" w:cs="Times New Roman"/>
          <w:sz w:val="24"/>
          <w:szCs w:val="24"/>
        </w:rPr>
        <w:t>class</w:t>
      </w:r>
      <w:r w:rsidRPr="00F71C46">
        <w:rPr>
          <w:rFonts w:ascii="Times New Roman" w:hAnsi="Times New Roman" w:cs="Times New Roman"/>
          <w:sz w:val="24"/>
          <w:szCs w:val="24"/>
        </w:rPr>
        <w:t>room in the building has a placard providing instructions for Medical, Fire, and Tornado Emergencies. Review the bright yellow placard</w:t>
      </w:r>
      <w:r w:rsidR="00F71C46" w:rsidRPr="00F71C46">
        <w:rPr>
          <w:rFonts w:ascii="Times New Roman" w:hAnsi="Times New Roman" w:cs="Times New Roman"/>
          <w:sz w:val="24"/>
          <w:szCs w:val="24"/>
        </w:rPr>
        <w:t xml:space="preserve">. Also review the routes for “Fire Evacuation,” </w:t>
      </w:r>
      <w:r w:rsidRPr="00F71C46">
        <w:rPr>
          <w:rFonts w:ascii="Times New Roman" w:hAnsi="Times New Roman" w:cs="Times New Roman"/>
          <w:sz w:val="24"/>
          <w:szCs w:val="24"/>
        </w:rPr>
        <w:t xml:space="preserve">and </w:t>
      </w:r>
      <w:r w:rsidR="00F71C46" w:rsidRPr="00F71C46">
        <w:rPr>
          <w:rFonts w:ascii="Times New Roman" w:hAnsi="Times New Roman" w:cs="Times New Roman"/>
          <w:sz w:val="24"/>
          <w:szCs w:val="24"/>
        </w:rPr>
        <w:t xml:space="preserve">“Tornado Emergency Shelter.” </w:t>
      </w:r>
    </w:p>
    <w:p w:rsidR="00775F7F" w:rsidRPr="00F71C46" w:rsidRDefault="00AC139D" w:rsidP="00AC139D">
      <w:pPr>
        <w:pStyle w:val="Heading2"/>
        <w:rPr>
          <w:rFonts w:ascii="Times New Roman" w:hAnsi="Times New Roman" w:cs="Times New Roman"/>
          <w:sz w:val="24"/>
          <w:szCs w:val="24"/>
        </w:rPr>
      </w:pPr>
      <w:bookmarkStart w:id="7" w:name="_Toc479334654"/>
      <w:r w:rsidRPr="00F71C46">
        <w:rPr>
          <w:rFonts w:ascii="Times New Roman" w:hAnsi="Times New Roman" w:cs="Times New Roman"/>
          <w:sz w:val="24"/>
          <w:szCs w:val="24"/>
        </w:rPr>
        <w:t>Lock-Down Procedures</w:t>
      </w:r>
      <w:bookmarkEnd w:id="7"/>
    </w:p>
    <w:p w:rsidR="00775F7F" w:rsidRPr="00F71C46" w:rsidRDefault="00AC139D" w:rsidP="00AC139D">
      <w:pPr>
        <w:pStyle w:val="Heading3"/>
        <w:rPr>
          <w:rFonts w:ascii="Times New Roman" w:hAnsi="Times New Roman" w:cs="Times New Roman"/>
          <w:sz w:val="24"/>
          <w:szCs w:val="24"/>
        </w:rPr>
      </w:pPr>
      <w:bookmarkStart w:id="8" w:name="_Toc479334655"/>
      <w:r w:rsidRPr="00F71C46">
        <w:rPr>
          <w:rFonts w:ascii="Times New Roman" w:hAnsi="Times New Roman" w:cs="Times New Roman"/>
          <w:sz w:val="24"/>
          <w:szCs w:val="24"/>
        </w:rPr>
        <w:t>An External Threat</w:t>
      </w:r>
      <w:bookmarkEnd w:id="8"/>
    </w:p>
    <w:p w:rsidR="00AC139D" w:rsidRPr="00F71C46" w:rsidRDefault="00AC139D" w:rsidP="00AC139D">
      <w:pPr>
        <w:rPr>
          <w:rFonts w:ascii="Times New Roman" w:hAnsi="Times New Roman" w:cs="Times New Roman"/>
          <w:sz w:val="24"/>
          <w:szCs w:val="24"/>
        </w:rPr>
      </w:pPr>
      <w:r w:rsidRPr="00F71C46">
        <w:rPr>
          <w:rFonts w:ascii="Times New Roman" w:hAnsi="Times New Roman" w:cs="Times New Roman"/>
          <w:sz w:val="24"/>
          <w:szCs w:val="24"/>
        </w:rPr>
        <w:t>If events outside of the school building merit a lock-down</w:t>
      </w:r>
      <w:r w:rsidR="003523A8" w:rsidRPr="00F71C46">
        <w:rPr>
          <w:rFonts w:ascii="Times New Roman" w:hAnsi="Times New Roman" w:cs="Times New Roman"/>
          <w:sz w:val="24"/>
          <w:szCs w:val="24"/>
        </w:rPr>
        <w:t>, the office will notify the school through the phone system announcement: “Staff, please lock-down the school.”</w:t>
      </w:r>
    </w:p>
    <w:p w:rsidR="003523A8" w:rsidRPr="00F71C46" w:rsidRDefault="003523A8" w:rsidP="00AC139D">
      <w:pPr>
        <w:rPr>
          <w:rFonts w:ascii="Times New Roman" w:hAnsi="Times New Roman" w:cs="Times New Roman"/>
          <w:sz w:val="24"/>
          <w:szCs w:val="24"/>
        </w:rPr>
      </w:pPr>
    </w:p>
    <w:p w:rsidR="003523A8" w:rsidRPr="00F71C46" w:rsidRDefault="003523A8" w:rsidP="004D6E55">
      <w:pPr>
        <w:rPr>
          <w:rFonts w:ascii="Times New Roman" w:hAnsi="Times New Roman" w:cs="Times New Roman"/>
          <w:sz w:val="24"/>
          <w:szCs w:val="24"/>
        </w:rPr>
      </w:pPr>
      <w:r w:rsidRPr="00F71C46">
        <w:rPr>
          <w:rFonts w:ascii="Times New Roman" w:hAnsi="Times New Roman" w:cs="Times New Roman"/>
          <w:sz w:val="24"/>
          <w:szCs w:val="24"/>
        </w:rPr>
        <w:t>Notify the office immediately if you see someone on our property that does not belong.</w:t>
      </w:r>
    </w:p>
    <w:p w:rsidR="003523A8" w:rsidRPr="00F71C46" w:rsidRDefault="003523A8" w:rsidP="004D6E55">
      <w:pPr>
        <w:rPr>
          <w:rFonts w:ascii="Times New Roman" w:hAnsi="Times New Roman" w:cs="Times New Roman"/>
          <w:sz w:val="24"/>
          <w:szCs w:val="24"/>
        </w:rPr>
      </w:pPr>
      <w:r w:rsidRPr="00F71C46">
        <w:rPr>
          <w:rFonts w:ascii="Times New Roman" w:hAnsi="Times New Roman" w:cs="Times New Roman"/>
          <w:sz w:val="24"/>
          <w:szCs w:val="24"/>
        </w:rPr>
        <w:t>When warranted, the administration will implement a lock-down procedure.</w:t>
      </w:r>
      <w:r w:rsidR="004D6E55" w:rsidRPr="00F71C46">
        <w:rPr>
          <w:rFonts w:ascii="Times New Roman" w:hAnsi="Times New Roman" w:cs="Times New Roman"/>
          <w:sz w:val="24"/>
          <w:szCs w:val="24"/>
        </w:rPr>
        <w:t xml:space="preserve"> Then do the following:</w:t>
      </w:r>
    </w:p>
    <w:p w:rsidR="004D6E55" w:rsidRPr="00F71C46" w:rsidRDefault="004D6E55" w:rsidP="004D6E55">
      <w:pPr>
        <w:rPr>
          <w:rFonts w:ascii="Times New Roman" w:hAnsi="Times New Roman" w:cs="Times New Roman"/>
          <w:sz w:val="24"/>
          <w:szCs w:val="24"/>
        </w:rPr>
      </w:pPr>
    </w:p>
    <w:p w:rsidR="003523A8" w:rsidRPr="00F71C46" w:rsidRDefault="003523A8" w:rsidP="007B0984">
      <w:pPr>
        <w:pStyle w:val="ListParagraph"/>
        <w:numPr>
          <w:ilvl w:val="0"/>
          <w:numId w:val="5"/>
        </w:numPr>
        <w:rPr>
          <w:rFonts w:ascii="Times New Roman" w:hAnsi="Times New Roman" w:cs="Times New Roman"/>
          <w:sz w:val="24"/>
          <w:szCs w:val="24"/>
        </w:rPr>
      </w:pPr>
      <w:r w:rsidRPr="00F71C46">
        <w:rPr>
          <w:rFonts w:ascii="Times New Roman" w:hAnsi="Times New Roman" w:cs="Times New Roman"/>
          <w:sz w:val="24"/>
          <w:szCs w:val="24"/>
        </w:rPr>
        <w:t>Staff nearest to the outside doors check to make sure they are securely locked.</w:t>
      </w:r>
    </w:p>
    <w:p w:rsidR="003523A8" w:rsidRPr="00F71C46" w:rsidRDefault="00B45F2E" w:rsidP="007B09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Q</w:t>
      </w:r>
      <w:r w:rsidR="003523A8" w:rsidRPr="00F71C46">
        <w:rPr>
          <w:rFonts w:ascii="Times New Roman" w:hAnsi="Times New Roman" w:cs="Times New Roman"/>
          <w:sz w:val="24"/>
          <w:szCs w:val="24"/>
        </w:rPr>
        <w:t>u</w:t>
      </w:r>
      <w:r>
        <w:rPr>
          <w:rFonts w:ascii="Times New Roman" w:hAnsi="Times New Roman" w:cs="Times New Roman"/>
          <w:sz w:val="24"/>
          <w:szCs w:val="24"/>
        </w:rPr>
        <w:t>ickly check halls and bathrooms</w:t>
      </w:r>
      <w:r w:rsidR="003523A8" w:rsidRPr="00F71C46">
        <w:rPr>
          <w:rFonts w:ascii="Times New Roman" w:hAnsi="Times New Roman" w:cs="Times New Roman"/>
          <w:sz w:val="24"/>
          <w:szCs w:val="24"/>
        </w:rPr>
        <w:t xml:space="preserve"> and get the students into the closest room.</w:t>
      </w:r>
    </w:p>
    <w:p w:rsidR="003523A8" w:rsidRPr="00F71C46" w:rsidRDefault="00B45F2E" w:rsidP="007B09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Secure your r</w:t>
      </w:r>
      <w:r w:rsidR="003523A8" w:rsidRPr="00F71C46">
        <w:rPr>
          <w:rFonts w:ascii="Times New Roman" w:hAnsi="Times New Roman" w:cs="Times New Roman"/>
          <w:sz w:val="24"/>
          <w:szCs w:val="24"/>
        </w:rPr>
        <w:t>oom:</w:t>
      </w:r>
    </w:p>
    <w:p w:rsidR="003523A8" w:rsidRPr="00F71C46" w:rsidRDefault="003523A8" w:rsidP="007B0984">
      <w:pPr>
        <w:pStyle w:val="ListParagraph"/>
        <w:numPr>
          <w:ilvl w:val="1"/>
          <w:numId w:val="5"/>
        </w:numPr>
        <w:rPr>
          <w:rFonts w:ascii="Times New Roman" w:hAnsi="Times New Roman" w:cs="Times New Roman"/>
          <w:sz w:val="24"/>
          <w:szCs w:val="24"/>
        </w:rPr>
      </w:pPr>
      <w:r w:rsidRPr="00F71C46">
        <w:rPr>
          <w:rFonts w:ascii="Times New Roman" w:hAnsi="Times New Roman" w:cs="Times New Roman"/>
          <w:sz w:val="24"/>
          <w:szCs w:val="24"/>
        </w:rPr>
        <w:t>Lock doors.</w:t>
      </w:r>
    </w:p>
    <w:p w:rsidR="003523A8" w:rsidRPr="00F71C46" w:rsidRDefault="003523A8" w:rsidP="007B0984">
      <w:pPr>
        <w:pStyle w:val="ListParagraph"/>
        <w:numPr>
          <w:ilvl w:val="1"/>
          <w:numId w:val="5"/>
        </w:numPr>
        <w:rPr>
          <w:rFonts w:ascii="Times New Roman" w:hAnsi="Times New Roman" w:cs="Times New Roman"/>
          <w:sz w:val="24"/>
          <w:szCs w:val="24"/>
        </w:rPr>
      </w:pPr>
      <w:r w:rsidRPr="00F71C46">
        <w:rPr>
          <w:rFonts w:ascii="Times New Roman" w:hAnsi="Times New Roman" w:cs="Times New Roman"/>
          <w:sz w:val="24"/>
          <w:szCs w:val="24"/>
        </w:rPr>
        <w:t>Turn off lights.</w:t>
      </w:r>
    </w:p>
    <w:p w:rsidR="003523A8" w:rsidRPr="00F71C46" w:rsidRDefault="003523A8" w:rsidP="007B0984">
      <w:pPr>
        <w:pStyle w:val="ListParagraph"/>
        <w:numPr>
          <w:ilvl w:val="1"/>
          <w:numId w:val="5"/>
        </w:numPr>
        <w:rPr>
          <w:rFonts w:ascii="Times New Roman" w:hAnsi="Times New Roman" w:cs="Times New Roman"/>
          <w:sz w:val="24"/>
          <w:szCs w:val="24"/>
        </w:rPr>
      </w:pPr>
      <w:r w:rsidRPr="00F71C46">
        <w:rPr>
          <w:rFonts w:ascii="Times New Roman" w:hAnsi="Times New Roman" w:cs="Times New Roman"/>
          <w:sz w:val="24"/>
          <w:szCs w:val="24"/>
        </w:rPr>
        <w:t>Close blinds.</w:t>
      </w:r>
    </w:p>
    <w:p w:rsidR="003523A8" w:rsidRPr="00F71C46" w:rsidRDefault="003523A8" w:rsidP="007B0984">
      <w:pPr>
        <w:pStyle w:val="ListParagraph"/>
        <w:numPr>
          <w:ilvl w:val="1"/>
          <w:numId w:val="5"/>
        </w:numPr>
        <w:rPr>
          <w:rFonts w:ascii="Times New Roman" w:hAnsi="Times New Roman" w:cs="Times New Roman"/>
          <w:sz w:val="24"/>
          <w:szCs w:val="24"/>
        </w:rPr>
      </w:pPr>
      <w:r w:rsidRPr="00F71C46">
        <w:rPr>
          <w:rFonts w:ascii="Times New Roman" w:hAnsi="Times New Roman" w:cs="Times New Roman"/>
          <w:sz w:val="24"/>
          <w:szCs w:val="24"/>
        </w:rPr>
        <w:t>DO NOT cover the window in the room door.</w:t>
      </w:r>
    </w:p>
    <w:p w:rsidR="003523A8" w:rsidRPr="00F71C46" w:rsidRDefault="003523A8" w:rsidP="007B0984">
      <w:pPr>
        <w:pStyle w:val="ListParagraph"/>
        <w:numPr>
          <w:ilvl w:val="0"/>
          <w:numId w:val="5"/>
        </w:numPr>
        <w:rPr>
          <w:rFonts w:ascii="Times New Roman" w:hAnsi="Times New Roman" w:cs="Times New Roman"/>
          <w:sz w:val="24"/>
          <w:szCs w:val="24"/>
        </w:rPr>
      </w:pPr>
      <w:r w:rsidRPr="00F71C46">
        <w:rPr>
          <w:rFonts w:ascii="Times New Roman" w:hAnsi="Times New Roman" w:cs="Times New Roman"/>
          <w:sz w:val="24"/>
          <w:szCs w:val="24"/>
        </w:rPr>
        <w:t xml:space="preserve">Keep students calm and </w:t>
      </w:r>
      <w:r w:rsidRPr="00F71C46">
        <w:rPr>
          <w:rFonts w:ascii="Times New Roman" w:hAnsi="Times New Roman" w:cs="Times New Roman"/>
          <w:sz w:val="24"/>
          <w:szCs w:val="24"/>
          <w:u w:val="single"/>
        </w:rPr>
        <w:t>quiet</w:t>
      </w:r>
      <w:r w:rsidRPr="00F71C46">
        <w:rPr>
          <w:rFonts w:ascii="Times New Roman" w:hAnsi="Times New Roman" w:cs="Times New Roman"/>
          <w:sz w:val="24"/>
          <w:szCs w:val="24"/>
        </w:rPr>
        <w:t>!</w:t>
      </w:r>
      <w:r w:rsidR="004D6E55" w:rsidRPr="00F71C46">
        <w:rPr>
          <w:rFonts w:ascii="Times New Roman" w:hAnsi="Times New Roman" w:cs="Times New Roman"/>
          <w:sz w:val="24"/>
          <w:szCs w:val="24"/>
        </w:rPr>
        <w:t xml:space="preserve"> Students may continue to work at their desks. Do NOT allow students to leave the classroom.</w:t>
      </w:r>
    </w:p>
    <w:p w:rsidR="004D6E55" w:rsidRPr="00F71C46" w:rsidRDefault="004D6E55" w:rsidP="007B0984">
      <w:pPr>
        <w:pStyle w:val="ListParagraph"/>
        <w:numPr>
          <w:ilvl w:val="0"/>
          <w:numId w:val="5"/>
        </w:numPr>
        <w:rPr>
          <w:rFonts w:ascii="Times New Roman" w:hAnsi="Times New Roman" w:cs="Times New Roman"/>
          <w:sz w:val="24"/>
          <w:szCs w:val="24"/>
        </w:rPr>
      </w:pPr>
      <w:r w:rsidRPr="00F71C46">
        <w:rPr>
          <w:rFonts w:ascii="Times New Roman" w:hAnsi="Times New Roman" w:cs="Times New Roman"/>
          <w:sz w:val="24"/>
          <w:szCs w:val="24"/>
        </w:rPr>
        <w:t>Individuals known to you and authorized to carry a firearm may walk the halls ensuring the safety of the students.</w:t>
      </w:r>
    </w:p>
    <w:p w:rsidR="003523A8" w:rsidRPr="00F71C46" w:rsidRDefault="003523A8" w:rsidP="007B0984">
      <w:pPr>
        <w:pStyle w:val="ListParagraph"/>
        <w:numPr>
          <w:ilvl w:val="0"/>
          <w:numId w:val="5"/>
        </w:numPr>
        <w:rPr>
          <w:rFonts w:ascii="Times New Roman" w:hAnsi="Times New Roman" w:cs="Times New Roman"/>
          <w:sz w:val="24"/>
          <w:szCs w:val="24"/>
        </w:rPr>
      </w:pPr>
      <w:r w:rsidRPr="00F71C46">
        <w:rPr>
          <w:rFonts w:ascii="Times New Roman" w:hAnsi="Times New Roman" w:cs="Times New Roman"/>
          <w:sz w:val="24"/>
          <w:szCs w:val="24"/>
        </w:rPr>
        <w:t>When the emergency is over, an “all clear” will be announced. DO NOT open your door, turn on any lights, open any blinds, etc. UNTIL you hear the “ALL CLEAR” by an administrator OR a law enforcement officer.</w:t>
      </w:r>
    </w:p>
    <w:p w:rsidR="003523A8" w:rsidRPr="00F71C46" w:rsidRDefault="004D6E55" w:rsidP="004D6E55">
      <w:pPr>
        <w:pStyle w:val="Heading3"/>
        <w:rPr>
          <w:rFonts w:ascii="Times New Roman" w:hAnsi="Times New Roman" w:cs="Times New Roman"/>
          <w:sz w:val="24"/>
          <w:szCs w:val="24"/>
        </w:rPr>
      </w:pPr>
      <w:bookmarkStart w:id="9" w:name="_Toc479334656"/>
      <w:r w:rsidRPr="00F71C46">
        <w:rPr>
          <w:rFonts w:ascii="Times New Roman" w:hAnsi="Times New Roman" w:cs="Times New Roman"/>
          <w:sz w:val="24"/>
          <w:szCs w:val="24"/>
        </w:rPr>
        <w:lastRenderedPageBreak/>
        <w:t>An Internal Threat</w:t>
      </w:r>
      <w:bookmarkEnd w:id="9"/>
    </w:p>
    <w:p w:rsidR="004D6E55" w:rsidRPr="00F71C46" w:rsidRDefault="004D6E55" w:rsidP="004D6E55">
      <w:pPr>
        <w:rPr>
          <w:rFonts w:ascii="Times New Roman" w:hAnsi="Times New Roman" w:cs="Times New Roman"/>
          <w:sz w:val="24"/>
          <w:szCs w:val="24"/>
        </w:rPr>
      </w:pPr>
      <w:r w:rsidRPr="00F71C46">
        <w:rPr>
          <w:rFonts w:ascii="Times New Roman" w:hAnsi="Times New Roman" w:cs="Times New Roman"/>
          <w:sz w:val="24"/>
          <w:szCs w:val="24"/>
        </w:rPr>
        <w:t xml:space="preserve">An internal threat occurs when the security of the building has been compromised and there is </w:t>
      </w:r>
      <w:r w:rsidR="008111C7" w:rsidRPr="00F71C46">
        <w:rPr>
          <w:rFonts w:ascii="Times New Roman" w:hAnsi="Times New Roman" w:cs="Times New Roman"/>
          <w:sz w:val="24"/>
          <w:szCs w:val="24"/>
        </w:rPr>
        <w:t xml:space="preserve">a threat to the safety of the students and staff. Since the threat is in the building, the goal </w:t>
      </w:r>
      <w:r w:rsidR="00DD36A5">
        <w:rPr>
          <w:rFonts w:ascii="Times New Roman" w:hAnsi="Times New Roman" w:cs="Times New Roman"/>
          <w:sz w:val="24"/>
          <w:szCs w:val="24"/>
        </w:rPr>
        <w:t xml:space="preserve">is </w:t>
      </w:r>
      <w:r w:rsidR="008111C7" w:rsidRPr="00F71C46">
        <w:rPr>
          <w:rFonts w:ascii="Times New Roman" w:hAnsi="Times New Roman" w:cs="Times New Roman"/>
          <w:sz w:val="24"/>
          <w:szCs w:val="24"/>
        </w:rPr>
        <w:t xml:space="preserve">to exit the building as safely as possible. </w:t>
      </w:r>
      <w:r w:rsidR="00467413" w:rsidRPr="00F71C46">
        <w:rPr>
          <w:rFonts w:ascii="Times New Roman" w:hAnsi="Times New Roman" w:cs="Times New Roman"/>
          <w:sz w:val="24"/>
          <w:szCs w:val="24"/>
        </w:rPr>
        <w:t>An active shooter will typically commandeer the hall first and then begin looking in the classrooms for victims. The following procedures assume this scenario. The nature of the threat determ</w:t>
      </w:r>
      <w:r w:rsidR="00B45F2E">
        <w:rPr>
          <w:rFonts w:ascii="Times New Roman" w:hAnsi="Times New Roman" w:cs="Times New Roman"/>
          <w:sz w:val="24"/>
          <w:szCs w:val="24"/>
        </w:rPr>
        <w:t xml:space="preserve">ines the nature of the response; </w:t>
      </w:r>
      <w:r w:rsidR="00467413" w:rsidRPr="00F71C46">
        <w:rPr>
          <w:rFonts w:ascii="Times New Roman" w:hAnsi="Times New Roman" w:cs="Times New Roman"/>
          <w:sz w:val="24"/>
          <w:szCs w:val="24"/>
        </w:rPr>
        <w:t>general</w:t>
      </w:r>
      <w:r w:rsidR="00B45F2E">
        <w:rPr>
          <w:rFonts w:ascii="Times New Roman" w:hAnsi="Times New Roman" w:cs="Times New Roman"/>
          <w:sz w:val="24"/>
          <w:szCs w:val="24"/>
        </w:rPr>
        <w:t>ly</w:t>
      </w:r>
      <w:r w:rsidR="00467413" w:rsidRPr="00F71C46">
        <w:rPr>
          <w:rFonts w:ascii="Times New Roman" w:hAnsi="Times New Roman" w:cs="Times New Roman"/>
          <w:sz w:val="24"/>
          <w:szCs w:val="24"/>
        </w:rPr>
        <w:t xml:space="preserve"> you should think “RUN or HIDE or FIGHT.” </w:t>
      </w:r>
      <w:r w:rsidR="00DD36A5">
        <w:rPr>
          <w:rFonts w:ascii="Times New Roman" w:hAnsi="Times New Roman" w:cs="Times New Roman"/>
          <w:sz w:val="24"/>
          <w:szCs w:val="24"/>
        </w:rPr>
        <w:t>Any combination and any order of these three verbs may be the wisest action</w:t>
      </w:r>
      <w:r w:rsidR="00015472">
        <w:rPr>
          <w:rFonts w:ascii="Times New Roman" w:hAnsi="Times New Roman" w:cs="Times New Roman"/>
          <w:sz w:val="24"/>
          <w:szCs w:val="24"/>
        </w:rPr>
        <w:t>.</w:t>
      </w:r>
    </w:p>
    <w:p w:rsidR="00467413" w:rsidRPr="00F71C46" w:rsidRDefault="00467413" w:rsidP="004D6E55">
      <w:pPr>
        <w:rPr>
          <w:rFonts w:ascii="Times New Roman" w:hAnsi="Times New Roman" w:cs="Times New Roman"/>
          <w:sz w:val="24"/>
          <w:szCs w:val="24"/>
        </w:rPr>
      </w:pPr>
    </w:p>
    <w:p w:rsidR="00467413" w:rsidRPr="00F71C46" w:rsidRDefault="00467413" w:rsidP="004D6E55">
      <w:pPr>
        <w:rPr>
          <w:rFonts w:ascii="Times New Roman" w:hAnsi="Times New Roman" w:cs="Times New Roman"/>
          <w:sz w:val="24"/>
          <w:szCs w:val="24"/>
        </w:rPr>
      </w:pPr>
      <w:r w:rsidRPr="00F71C46">
        <w:rPr>
          <w:rFonts w:ascii="Times New Roman" w:hAnsi="Times New Roman" w:cs="Times New Roman"/>
          <w:sz w:val="24"/>
          <w:szCs w:val="24"/>
        </w:rPr>
        <w:t xml:space="preserve">An active shooter scenario will be signaled by the fire alarm, the tornado alarm, </w:t>
      </w:r>
      <w:r w:rsidR="00A903A6">
        <w:rPr>
          <w:rFonts w:ascii="Times New Roman" w:hAnsi="Times New Roman" w:cs="Times New Roman"/>
          <w:sz w:val="24"/>
          <w:szCs w:val="24"/>
        </w:rPr>
        <w:t xml:space="preserve">burglar alarm, </w:t>
      </w:r>
      <w:r w:rsidRPr="00F71C46">
        <w:rPr>
          <w:rFonts w:ascii="Times New Roman" w:hAnsi="Times New Roman" w:cs="Times New Roman"/>
          <w:sz w:val="24"/>
          <w:szCs w:val="24"/>
        </w:rPr>
        <w:t>and an air horn all blasting at the same time. Immediately</w:t>
      </w:r>
      <w:r w:rsidR="00015472">
        <w:rPr>
          <w:rFonts w:ascii="Times New Roman" w:hAnsi="Times New Roman" w:cs="Times New Roman"/>
          <w:sz w:val="24"/>
          <w:szCs w:val="24"/>
        </w:rPr>
        <w:t xml:space="preserve"> do the following:</w:t>
      </w:r>
    </w:p>
    <w:p w:rsidR="00467413" w:rsidRPr="00F71C46" w:rsidRDefault="00467413" w:rsidP="00467413">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Lock your classroom door and cover the door window.</w:t>
      </w:r>
    </w:p>
    <w:p w:rsidR="00467413" w:rsidRPr="00F71C46" w:rsidRDefault="00467413" w:rsidP="00467413">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Exit the classroom through the window (knock out the screen). Staff or students unable to exit the window must lie down randomly and not in a group</w:t>
      </w:r>
      <w:r w:rsidR="00FD619B" w:rsidRPr="00F71C46">
        <w:rPr>
          <w:rFonts w:ascii="Times New Roman" w:hAnsi="Times New Roman" w:cs="Times New Roman"/>
          <w:sz w:val="24"/>
          <w:szCs w:val="24"/>
        </w:rPr>
        <w:t xml:space="preserve">, and </w:t>
      </w:r>
      <w:r w:rsidRPr="00F71C46">
        <w:rPr>
          <w:rFonts w:ascii="Times New Roman" w:hAnsi="Times New Roman" w:cs="Times New Roman"/>
          <w:sz w:val="24"/>
          <w:szCs w:val="24"/>
        </w:rPr>
        <w:t>away from the trajectory of bullets fired through the window in the door.</w:t>
      </w:r>
    </w:p>
    <w:p w:rsidR="00467413" w:rsidRPr="00F71C46" w:rsidRDefault="00467413" w:rsidP="00467413">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Having exited the building, stay on the grass and do not go onto the parking lot. Emergency vehicles will arrive on the parking lot</w:t>
      </w:r>
      <w:r w:rsidR="00B45F2E">
        <w:rPr>
          <w:rFonts w:ascii="Times New Roman" w:hAnsi="Times New Roman" w:cs="Times New Roman"/>
          <w:sz w:val="24"/>
          <w:szCs w:val="24"/>
        </w:rPr>
        <w:t>;</w:t>
      </w:r>
      <w:r w:rsidRPr="00F71C46">
        <w:rPr>
          <w:rFonts w:ascii="Times New Roman" w:hAnsi="Times New Roman" w:cs="Times New Roman"/>
          <w:sz w:val="24"/>
          <w:szCs w:val="24"/>
        </w:rPr>
        <w:t xml:space="preserve"> increasingly active shooter scenarios include bombs left in cars in order to increase casualties.</w:t>
      </w:r>
    </w:p>
    <w:p w:rsidR="00467413" w:rsidRPr="00F71C46" w:rsidRDefault="00467413" w:rsidP="00467413">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 xml:space="preserve">Make your way </w:t>
      </w:r>
      <w:r w:rsidR="00A903A6">
        <w:rPr>
          <w:rFonts w:ascii="Times New Roman" w:hAnsi="Times New Roman" w:cs="Times New Roman"/>
          <w:sz w:val="24"/>
          <w:szCs w:val="24"/>
        </w:rPr>
        <w:t xml:space="preserve">to the alley, exit the gate behind the wooden storage building and near the playground </w:t>
      </w:r>
      <w:r w:rsidR="00FD619B" w:rsidRPr="00F71C46">
        <w:rPr>
          <w:rFonts w:ascii="Times New Roman" w:hAnsi="Times New Roman" w:cs="Times New Roman"/>
          <w:sz w:val="24"/>
          <w:szCs w:val="24"/>
        </w:rPr>
        <w:t>(take your A389 key with you</w:t>
      </w:r>
      <w:r w:rsidR="00A903A6">
        <w:rPr>
          <w:rFonts w:ascii="Times New Roman" w:hAnsi="Times New Roman" w:cs="Times New Roman"/>
          <w:sz w:val="24"/>
          <w:szCs w:val="24"/>
        </w:rPr>
        <w:t>, but if you forget, there is a nail on the southwest corner of the storage shed, opposite the gate, with an A389 key</w:t>
      </w:r>
      <w:r w:rsidR="00FD619B" w:rsidRPr="00F71C46">
        <w:rPr>
          <w:rFonts w:ascii="Times New Roman" w:hAnsi="Times New Roman" w:cs="Times New Roman"/>
          <w:sz w:val="24"/>
          <w:szCs w:val="24"/>
        </w:rPr>
        <w:t xml:space="preserve">), and make your way down the alley </w:t>
      </w:r>
      <w:r w:rsidR="00A903A6">
        <w:rPr>
          <w:rFonts w:ascii="Times New Roman" w:hAnsi="Times New Roman" w:cs="Times New Roman"/>
          <w:sz w:val="24"/>
          <w:szCs w:val="24"/>
        </w:rPr>
        <w:t xml:space="preserve">toward the dumpster </w:t>
      </w:r>
      <w:r w:rsidR="00FD619B" w:rsidRPr="00F71C46">
        <w:rPr>
          <w:rFonts w:ascii="Times New Roman" w:hAnsi="Times New Roman" w:cs="Times New Roman"/>
          <w:sz w:val="24"/>
          <w:szCs w:val="24"/>
        </w:rPr>
        <w:t>until you are behind the block wall.</w:t>
      </w:r>
    </w:p>
    <w:p w:rsidR="00FD619B" w:rsidRPr="00F71C46" w:rsidRDefault="00FD619B" w:rsidP="00467413">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Armed, authorized individuals will assist in “RUN or HIDE or FIGHT.”</w:t>
      </w:r>
    </w:p>
    <w:p w:rsidR="00FD619B" w:rsidRPr="00F71C46" w:rsidRDefault="00FD619B" w:rsidP="00467413">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Do not return to the property until notified by the administration or the police department.</w:t>
      </w:r>
    </w:p>
    <w:p w:rsidR="00FD619B" w:rsidRPr="00F71C46" w:rsidRDefault="00FD619B" w:rsidP="00467413">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Students should not use cell phones, but the teacher should call 911 and give a report of the condition and location of students as well as any students not with the class.</w:t>
      </w:r>
    </w:p>
    <w:p w:rsidR="003523A8" w:rsidRPr="00F71C46" w:rsidRDefault="003523A8" w:rsidP="00AC139D">
      <w:pPr>
        <w:rPr>
          <w:rFonts w:ascii="Times New Roman" w:hAnsi="Times New Roman" w:cs="Times New Roman"/>
          <w:sz w:val="24"/>
          <w:szCs w:val="24"/>
        </w:rPr>
      </w:pPr>
    </w:p>
    <w:p w:rsidR="003523A8" w:rsidRPr="00F71C46" w:rsidRDefault="007B0984" w:rsidP="007B0984">
      <w:pPr>
        <w:pStyle w:val="Heading2"/>
        <w:rPr>
          <w:rFonts w:ascii="Times New Roman" w:hAnsi="Times New Roman" w:cs="Times New Roman"/>
          <w:sz w:val="24"/>
          <w:szCs w:val="24"/>
        </w:rPr>
      </w:pPr>
      <w:bookmarkStart w:id="10" w:name="_Toc479334657"/>
      <w:r w:rsidRPr="00F71C46">
        <w:rPr>
          <w:rFonts w:ascii="Times New Roman" w:hAnsi="Times New Roman" w:cs="Times New Roman"/>
          <w:sz w:val="24"/>
          <w:szCs w:val="24"/>
        </w:rPr>
        <w:t>Media Communications Policy</w:t>
      </w:r>
      <w:bookmarkEnd w:id="10"/>
    </w:p>
    <w:p w:rsidR="007B0984" w:rsidRPr="00F71C46" w:rsidRDefault="007B0984" w:rsidP="007B0984">
      <w:pPr>
        <w:rPr>
          <w:rFonts w:ascii="Times New Roman" w:hAnsi="Times New Roman" w:cs="Times New Roman"/>
          <w:sz w:val="24"/>
          <w:szCs w:val="24"/>
        </w:rPr>
      </w:pPr>
      <w:r w:rsidRPr="00F71C46">
        <w:rPr>
          <w:rFonts w:ascii="Times New Roman" w:hAnsi="Times New Roman" w:cs="Times New Roman"/>
          <w:sz w:val="24"/>
          <w:szCs w:val="24"/>
        </w:rPr>
        <w:t xml:space="preserve">Only a senior administrator may engage the media. Media must set up and remain on the easement on the east side of our property </w:t>
      </w:r>
      <w:r w:rsidR="00B45F2E">
        <w:rPr>
          <w:rFonts w:ascii="Times New Roman" w:hAnsi="Times New Roman" w:cs="Times New Roman"/>
          <w:sz w:val="24"/>
          <w:szCs w:val="24"/>
        </w:rPr>
        <w:t xml:space="preserve">by Firestone </w:t>
      </w:r>
      <w:r w:rsidRPr="00F71C46">
        <w:rPr>
          <w:rFonts w:ascii="Times New Roman" w:hAnsi="Times New Roman" w:cs="Times New Roman"/>
          <w:sz w:val="24"/>
          <w:szCs w:val="24"/>
        </w:rPr>
        <w:t xml:space="preserve">and not go onto the parking lot, nor go south of Firestone. In the event of an active shooter event, Rod </w:t>
      </w:r>
      <w:proofErr w:type="spellStart"/>
      <w:r w:rsidRPr="00F71C46">
        <w:rPr>
          <w:rFonts w:ascii="Times New Roman" w:hAnsi="Times New Roman" w:cs="Times New Roman"/>
          <w:sz w:val="24"/>
          <w:szCs w:val="24"/>
        </w:rPr>
        <w:t>Fulenwider</w:t>
      </w:r>
      <w:proofErr w:type="spellEnd"/>
      <w:r w:rsidRPr="00F71C46">
        <w:rPr>
          <w:rFonts w:ascii="Times New Roman" w:hAnsi="Times New Roman" w:cs="Times New Roman"/>
          <w:sz w:val="24"/>
          <w:szCs w:val="24"/>
        </w:rPr>
        <w:t xml:space="preserve"> will be called to address the media.</w:t>
      </w:r>
    </w:p>
    <w:p w:rsidR="00DD36A5" w:rsidRPr="00DD36A5" w:rsidRDefault="00DD36A5" w:rsidP="00DD36A5">
      <w:pPr>
        <w:pStyle w:val="Heading2"/>
        <w:rPr>
          <w:rFonts w:ascii="Times New Roman" w:hAnsi="Times New Roman" w:cs="Times New Roman"/>
          <w:sz w:val="24"/>
          <w:szCs w:val="24"/>
        </w:rPr>
      </w:pPr>
      <w:bookmarkStart w:id="11" w:name="_Toc479334658"/>
      <w:r w:rsidRPr="00DD36A5">
        <w:rPr>
          <w:rFonts w:ascii="Times New Roman" w:hAnsi="Times New Roman" w:cs="Times New Roman"/>
          <w:sz w:val="24"/>
          <w:szCs w:val="24"/>
        </w:rPr>
        <w:t>Grief Counseling</w:t>
      </w:r>
      <w:bookmarkEnd w:id="11"/>
    </w:p>
    <w:p w:rsidR="00DD36A5" w:rsidRPr="00533853" w:rsidRDefault="00992632" w:rsidP="00DD36A5">
      <w:pPr>
        <w:autoSpaceDE w:val="0"/>
        <w:autoSpaceDN w:val="0"/>
        <w:adjustRightInd w:val="0"/>
        <w:rPr>
          <w:rFonts w:ascii="Times New Roman" w:hAnsi="Times New Roman"/>
          <w:sz w:val="24"/>
          <w:szCs w:val="24"/>
        </w:rPr>
      </w:pPr>
      <w:r>
        <w:rPr>
          <w:rFonts w:ascii="Times New Roman" w:hAnsi="Times New Roman"/>
          <w:sz w:val="24"/>
          <w:szCs w:val="24"/>
        </w:rPr>
        <w:t>Alle</w:t>
      </w:r>
      <w:r w:rsidR="00DD36A5">
        <w:rPr>
          <w:rFonts w:ascii="Times New Roman" w:hAnsi="Times New Roman"/>
          <w:sz w:val="24"/>
          <w:szCs w:val="24"/>
        </w:rPr>
        <w:t>n Christian Counseling Services provides assistance for staff and school families following a crisis.  Contact information is available in the school office. If additional assistance is need, the City of Plano has a wide array of chaplains and mental health professionals that are mobilized as and wherever they are needed.</w:t>
      </w:r>
    </w:p>
    <w:p w:rsidR="007B0984" w:rsidRPr="00F71C46" w:rsidRDefault="007B0984" w:rsidP="007B0984">
      <w:pPr>
        <w:pStyle w:val="Heading2"/>
        <w:rPr>
          <w:rFonts w:ascii="Times New Roman" w:hAnsi="Times New Roman" w:cs="Times New Roman"/>
          <w:sz w:val="24"/>
          <w:szCs w:val="24"/>
        </w:rPr>
      </w:pPr>
      <w:bookmarkStart w:id="12" w:name="_Toc479334659"/>
      <w:r w:rsidRPr="00F71C46">
        <w:rPr>
          <w:rFonts w:ascii="Times New Roman" w:hAnsi="Times New Roman" w:cs="Times New Roman"/>
          <w:sz w:val="24"/>
          <w:szCs w:val="24"/>
        </w:rPr>
        <w:t>Uninhabitable Building Plan</w:t>
      </w:r>
      <w:bookmarkEnd w:id="12"/>
    </w:p>
    <w:p w:rsidR="007B0984" w:rsidRPr="00F71C46" w:rsidRDefault="007B0984" w:rsidP="007B0984">
      <w:pPr>
        <w:rPr>
          <w:rFonts w:ascii="Times New Roman" w:hAnsi="Times New Roman" w:cs="Times New Roman"/>
          <w:sz w:val="24"/>
          <w:szCs w:val="24"/>
        </w:rPr>
      </w:pPr>
      <w:r w:rsidRPr="00F71C46">
        <w:rPr>
          <w:rFonts w:ascii="Times New Roman" w:hAnsi="Times New Roman" w:cs="Times New Roman"/>
          <w:sz w:val="24"/>
          <w:szCs w:val="24"/>
        </w:rPr>
        <w:t xml:space="preserve">In the event of an uninhabitable building, the insurance agent listed under Emergency Contact Numbers will be called. Funding available through insurance coverage is adequate to secure temporary facilities while repair or replacement is made. </w:t>
      </w:r>
    </w:p>
    <w:p w:rsidR="007B0984" w:rsidRPr="00F71C46" w:rsidRDefault="007B0984" w:rsidP="007B0984">
      <w:pPr>
        <w:rPr>
          <w:rFonts w:ascii="Times New Roman" w:hAnsi="Times New Roman" w:cs="Times New Roman"/>
          <w:sz w:val="24"/>
          <w:szCs w:val="24"/>
        </w:rPr>
      </w:pPr>
    </w:p>
    <w:p w:rsidR="003523A8" w:rsidRPr="00F71C46" w:rsidRDefault="00B32B87" w:rsidP="00B32B87">
      <w:pPr>
        <w:pStyle w:val="Heading2"/>
        <w:rPr>
          <w:rFonts w:ascii="Times New Roman" w:hAnsi="Times New Roman" w:cs="Times New Roman"/>
        </w:rPr>
      </w:pPr>
      <w:bookmarkStart w:id="13" w:name="_Toc479334660"/>
      <w:r w:rsidRPr="00F71C46">
        <w:rPr>
          <w:rFonts w:ascii="Times New Roman" w:hAnsi="Times New Roman" w:cs="Times New Roman"/>
        </w:rPr>
        <w:lastRenderedPageBreak/>
        <w:t>Bomb Threat</w:t>
      </w:r>
      <w:bookmarkEnd w:id="13"/>
    </w:p>
    <w:p w:rsidR="00B32B87" w:rsidRPr="00F71C46" w:rsidRDefault="00B32B87" w:rsidP="00B32B87">
      <w:pPr>
        <w:pStyle w:val="ListParagraph"/>
        <w:numPr>
          <w:ilvl w:val="0"/>
          <w:numId w:val="8"/>
        </w:numPr>
        <w:rPr>
          <w:rFonts w:ascii="Times New Roman" w:hAnsi="Times New Roman" w:cs="Times New Roman"/>
        </w:rPr>
      </w:pPr>
      <w:r w:rsidRPr="00F71C46">
        <w:rPr>
          <w:rFonts w:ascii="Times New Roman" w:hAnsi="Times New Roman" w:cs="Times New Roman"/>
        </w:rPr>
        <w:t xml:space="preserve">When the call comes, obtain as much information as possible and immediately notify an administrator once the call has come in. </w:t>
      </w:r>
    </w:p>
    <w:p w:rsidR="00B32B87" w:rsidRPr="00F71C46" w:rsidRDefault="00B32B87" w:rsidP="00B32B87">
      <w:pPr>
        <w:pStyle w:val="ListParagraph"/>
        <w:numPr>
          <w:ilvl w:val="0"/>
          <w:numId w:val="8"/>
        </w:numPr>
        <w:rPr>
          <w:rFonts w:ascii="Times New Roman" w:hAnsi="Times New Roman" w:cs="Times New Roman"/>
        </w:rPr>
      </w:pPr>
      <w:r w:rsidRPr="00F71C46">
        <w:rPr>
          <w:rFonts w:ascii="Times New Roman" w:hAnsi="Times New Roman" w:cs="Times New Roman"/>
        </w:rPr>
        <w:t>Call 911 from a land line.</w:t>
      </w:r>
    </w:p>
    <w:p w:rsidR="00B32B87" w:rsidRPr="00F71C46" w:rsidRDefault="00B32B87" w:rsidP="00B32B87">
      <w:pPr>
        <w:pStyle w:val="ListParagraph"/>
        <w:numPr>
          <w:ilvl w:val="0"/>
          <w:numId w:val="8"/>
        </w:numPr>
        <w:rPr>
          <w:rFonts w:ascii="Times New Roman" w:hAnsi="Times New Roman" w:cs="Times New Roman"/>
        </w:rPr>
      </w:pPr>
      <w:r w:rsidRPr="00F71C46">
        <w:rPr>
          <w:rFonts w:ascii="Times New Roman" w:hAnsi="Times New Roman" w:cs="Times New Roman"/>
        </w:rPr>
        <w:t xml:space="preserve">Follow the procedure for Fire Evacuation and remain on the grassy areas away from the buildings. </w:t>
      </w:r>
    </w:p>
    <w:p w:rsidR="00B32B87" w:rsidRPr="00F71C46" w:rsidRDefault="00B32B87" w:rsidP="00B32B87">
      <w:pPr>
        <w:pStyle w:val="ListParagraph"/>
        <w:numPr>
          <w:ilvl w:val="0"/>
          <w:numId w:val="8"/>
        </w:numPr>
        <w:rPr>
          <w:rFonts w:ascii="Times New Roman" w:hAnsi="Times New Roman" w:cs="Times New Roman"/>
        </w:rPr>
      </w:pPr>
      <w:r w:rsidRPr="00F71C46">
        <w:rPr>
          <w:rFonts w:ascii="Times New Roman" w:hAnsi="Times New Roman" w:cs="Times New Roman"/>
        </w:rPr>
        <w:t>No not use cell phones, as the signal may trigger the bomb.</w:t>
      </w:r>
    </w:p>
    <w:p w:rsidR="00B32B87" w:rsidRPr="00F71C46" w:rsidRDefault="00B32B87" w:rsidP="00B32B87">
      <w:pPr>
        <w:rPr>
          <w:rFonts w:ascii="Times New Roman" w:hAnsi="Times New Roman" w:cs="Times New Roman"/>
        </w:rPr>
      </w:pPr>
    </w:p>
    <w:p w:rsidR="00B32B87" w:rsidRPr="00F71C46" w:rsidRDefault="00F71C46" w:rsidP="00B32B87">
      <w:pPr>
        <w:pStyle w:val="Heading2"/>
        <w:rPr>
          <w:rFonts w:ascii="Times New Roman" w:hAnsi="Times New Roman" w:cs="Times New Roman"/>
        </w:rPr>
      </w:pPr>
      <w:bookmarkStart w:id="14" w:name="_Toc479334661"/>
      <w:r w:rsidRPr="00F71C46">
        <w:rPr>
          <w:rFonts w:ascii="Times New Roman" w:hAnsi="Times New Roman" w:cs="Times New Roman"/>
        </w:rPr>
        <w:t xml:space="preserve">External </w:t>
      </w:r>
      <w:r w:rsidR="00B32B87" w:rsidRPr="00F71C46">
        <w:rPr>
          <w:rFonts w:ascii="Times New Roman" w:hAnsi="Times New Roman" w:cs="Times New Roman"/>
        </w:rPr>
        <w:t>Chemical Attacks</w:t>
      </w:r>
      <w:bookmarkEnd w:id="14"/>
    </w:p>
    <w:p w:rsidR="00B32B87" w:rsidRPr="00F71C46" w:rsidRDefault="00B32B87" w:rsidP="00B32B87">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Move all kids inside.</w:t>
      </w:r>
    </w:p>
    <w:p w:rsidR="00B32B87" w:rsidRPr="00F71C46" w:rsidRDefault="00B32B87" w:rsidP="00B32B87">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Close all windows and outside doors.</w:t>
      </w:r>
    </w:p>
    <w:p w:rsidR="00B32B87" w:rsidRPr="00F71C46" w:rsidRDefault="00B32B87" w:rsidP="00B32B87">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Close off non-essential rooms.</w:t>
      </w:r>
    </w:p>
    <w:p w:rsidR="00B32B87" w:rsidRPr="00F71C46" w:rsidRDefault="00B32B87" w:rsidP="00B32B87">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Turn off ventilation systems including fans, heating and air conditioners.</w:t>
      </w:r>
    </w:p>
    <w:p w:rsidR="00B32B87" w:rsidRPr="00F71C46" w:rsidRDefault="00B32B87" w:rsidP="00B32B87">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Stay away from windows and doors.</w:t>
      </w:r>
    </w:p>
    <w:p w:rsidR="00B32B87" w:rsidRPr="00F71C46" w:rsidRDefault="00B32B87" w:rsidP="00B32B87">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DO NOT eat or drink anything you suspect may have been contaminated.</w:t>
      </w:r>
    </w:p>
    <w:p w:rsidR="00F71C46" w:rsidRPr="00F71C46" w:rsidRDefault="00F71C46" w:rsidP="00F71C46">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Place a rolled up towel at the bottom of the door to close off opening.</w:t>
      </w:r>
    </w:p>
    <w:p w:rsidR="00B32B87" w:rsidRPr="00F71C46" w:rsidRDefault="00B32B87" w:rsidP="00B32B87">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Do NOT leave your room until the ‘all clear’ has been issued by an administrator or law enforcement officer</w:t>
      </w:r>
    </w:p>
    <w:p w:rsidR="00B32B87" w:rsidRPr="00F71C46" w:rsidRDefault="00B32B87" w:rsidP="00B32B87">
      <w:pPr>
        <w:rPr>
          <w:rFonts w:ascii="Times New Roman" w:hAnsi="Times New Roman" w:cs="Times New Roman"/>
        </w:rPr>
      </w:pPr>
    </w:p>
    <w:p w:rsidR="0086318B" w:rsidRPr="00F71C46" w:rsidRDefault="00F71C46" w:rsidP="00F71C46">
      <w:pPr>
        <w:pStyle w:val="Heading2"/>
        <w:rPr>
          <w:rFonts w:ascii="Times New Roman" w:hAnsi="Times New Roman" w:cs="Times New Roman"/>
        </w:rPr>
      </w:pPr>
      <w:bookmarkStart w:id="15" w:name="_Toc479334662"/>
      <w:r w:rsidRPr="00F71C46">
        <w:rPr>
          <w:rFonts w:ascii="Times New Roman" w:hAnsi="Times New Roman" w:cs="Times New Roman"/>
        </w:rPr>
        <w:t>Earthquake</w:t>
      </w:r>
      <w:bookmarkEnd w:id="15"/>
    </w:p>
    <w:p w:rsidR="00F71C46" w:rsidRPr="00F71C46" w:rsidRDefault="00F71C46" w:rsidP="00F71C46">
      <w:pPr>
        <w:pStyle w:val="ListParagraph"/>
        <w:numPr>
          <w:ilvl w:val="0"/>
          <w:numId w:val="10"/>
        </w:numPr>
        <w:rPr>
          <w:rFonts w:ascii="Times New Roman" w:hAnsi="Times New Roman" w:cs="Times New Roman"/>
        </w:rPr>
      </w:pPr>
      <w:r w:rsidRPr="00F71C46">
        <w:rPr>
          <w:rFonts w:ascii="Times New Roman" w:hAnsi="Times New Roman" w:cs="Times New Roman"/>
        </w:rPr>
        <w:t>As soon as shaking starts, instruct all kids to DROP, COVER and HOLD their position!</w:t>
      </w:r>
    </w:p>
    <w:p w:rsidR="00F71C46" w:rsidRPr="00F71C46" w:rsidRDefault="00F71C46" w:rsidP="00F71C46">
      <w:pPr>
        <w:pStyle w:val="ListParagraph"/>
        <w:numPr>
          <w:ilvl w:val="0"/>
          <w:numId w:val="10"/>
        </w:numPr>
        <w:rPr>
          <w:rFonts w:ascii="Times New Roman" w:hAnsi="Times New Roman" w:cs="Times New Roman"/>
        </w:rPr>
      </w:pPr>
      <w:r w:rsidRPr="00F71C46">
        <w:rPr>
          <w:rFonts w:ascii="Times New Roman" w:hAnsi="Times New Roman" w:cs="Times New Roman"/>
        </w:rPr>
        <w:t>Keep all students away from windows, doors, and any glass that may be in your classrooms like mirrors, fish tanks, computer monitors, etc.</w:t>
      </w:r>
    </w:p>
    <w:p w:rsidR="00F71C46" w:rsidRPr="00F71C46" w:rsidRDefault="00F71C46" w:rsidP="00F71C46">
      <w:pPr>
        <w:pStyle w:val="ListParagraph"/>
        <w:numPr>
          <w:ilvl w:val="0"/>
          <w:numId w:val="10"/>
        </w:numPr>
        <w:rPr>
          <w:rFonts w:ascii="Times New Roman" w:hAnsi="Times New Roman" w:cs="Times New Roman"/>
        </w:rPr>
      </w:pPr>
      <w:r w:rsidRPr="00F71C46">
        <w:rPr>
          <w:rFonts w:ascii="Times New Roman" w:hAnsi="Times New Roman" w:cs="Times New Roman"/>
        </w:rPr>
        <w:t>Keep all students calm and quiet.</w:t>
      </w:r>
    </w:p>
    <w:p w:rsidR="00F71C46" w:rsidRPr="00F71C46" w:rsidRDefault="00F71C46" w:rsidP="00F71C46">
      <w:pPr>
        <w:pStyle w:val="ListParagraph"/>
        <w:numPr>
          <w:ilvl w:val="0"/>
          <w:numId w:val="10"/>
        </w:numPr>
        <w:rPr>
          <w:rFonts w:ascii="Times New Roman" w:hAnsi="Times New Roman" w:cs="Times New Roman"/>
        </w:rPr>
      </w:pPr>
      <w:r w:rsidRPr="00F71C46">
        <w:rPr>
          <w:rFonts w:ascii="Times New Roman" w:hAnsi="Times New Roman" w:cs="Times New Roman"/>
        </w:rPr>
        <w:t xml:space="preserve">As soon as the shaking stops and you are given the ‘all clear,’ </w:t>
      </w:r>
    </w:p>
    <w:p w:rsidR="00F71C46" w:rsidRPr="00F71C46" w:rsidRDefault="00F71C46" w:rsidP="00F71C46">
      <w:pPr>
        <w:pStyle w:val="ListParagraph"/>
        <w:numPr>
          <w:ilvl w:val="1"/>
          <w:numId w:val="10"/>
        </w:numPr>
        <w:rPr>
          <w:rFonts w:ascii="Times New Roman" w:hAnsi="Times New Roman" w:cs="Times New Roman"/>
        </w:rPr>
      </w:pPr>
      <w:r w:rsidRPr="00F71C46">
        <w:rPr>
          <w:rFonts w:ascii="Times New Roman" w:hAnsi="Times New Roman" w:cs="Times New Roman"/>
        </w:rPr>
        <w:t>Please assess your students for injuries and additional needs.</w:t>
      </w:r>
    </w:p>
    <w:p w:rsidR="00F71C46" w:rsidRPr="00F71C46" w:rsidRDefault="00F71C46" w:rsidP="00F71C46">
      <w:pPr>
        <w:pStyle w:val="ListParagraph"/>
        <w:numPr>
          <w:ilvl w:val="1"/>
          <w:numId w:val="10"/>
        </w:numPr>
        <w:rPr>
          <w:rFonts w:ascii="Times New Roman" w:hAnsi="Times New Roman" w:cs="Times New Roman"/>
        </w:rPr>
      </w:pPr>
      <w:r w:rsidRPr="00F71C46">
        <w:rPr>
          <w:rFonts w:ascii="Times New Roman" w:hAnsi="Times New Roman" w:cs="Times New Roman"/>
        </w:rPr>
        <w:t>Check your classroom for additional damages.</w:t>
      </w:r>
    </w:p>
    <w:p w:rsidR="00F71C46" w:rsidRPr="00F71C46" w:rsidRDefault="00F71C46" w:rsidP="00F71C46">
      <w:pPr>
        <w:pStyle w:val="ListParagraph"/>
        <w:numPr>
          <w:ilvl w:val="0"/>
          <w:numId w:val="10"/>
        </w:numPr>
        <w:rPr>
          <w:rFonts w:ascii="Times New Roman" w:hAnsi="Times New Roman" w:cs="Times New Roman"/>
        </w:rPr>
      </w:pPr>
      <w:r w:rsidRPr="00F71C46">
        <w:rPr>
          <w:rFonts w:ascii="Times New Roman" w:hAnsi="Times New Roman" w:cs="Times New Roman"/>
        </w:rPr>
        <w:t>If an evacuation is called for, follow the “Fire Escape Route.”</w:t>
      </w:r>
    </w:p>
    <w:p w:rsidR="00F71C46" w:rsidRPr="00F71C46" w:rsidRDefault="00F71C46" w:rsidP="00F71C46">
      <w:pPr>
        <w:rPr>
          <w:rFonts w:ascii="Times New Roman" w:hAnsi="Times New Roman" w:cs="Times New Roman"/>
        </w:rPr>
      </w:pPr>
    </w:p>
    <w:p w:rsidR="00F71C46" w:rsidRPr="00F71C46" w:rsidRDefault="00F71C46" w:rsidP="00F71C46">
      <w:pPr>
        <w:pStyle w:val="Heading2"/>
        <w:rPr>
          <w:rFonts w:ascii="Times New Roman" w:hAnsi="Times New Roman" w:cs="Times New Roman"/>
        </w:rPr>
      </w:pPr>
      <w:bookmarkStart w:id="16" w:name="_Toc479334663"/>
      <w:r w:rsidRPr="00F71C46">
        <w:rPr>
          <w:rFonts w:ascii="Times New Roman" w:hAnsi="Times New Roman" w:cs="Times New Roman"/>
        </w:rPr>
        <w:t>Fire/Tornado Log Book</w:t>
      </w:r>
      <w:bookmarkEnd w:id="16"/>
    </w:p>
    <w:sectPr w:rsidR="00F71C46" w:rsidRPr="00F71C4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41" w:rsidRDefault="00D83A41" w:rsidP="00542EC2">
      <w:r>
        <w:separator/>
      </w:r>
    </w:p>
  </w:endnote>
  <w:endnote w:type="continuationSeparator" w:id="0">
    <w:p w:rsidR="00D83A41" w:rsidRDefault="00D83A41" w:rsidP="005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41" w:rsidRDefault="00D83A41" w:rsidP="00542EC2">
      <w:r>
        <w:separator/>
      </w:r>
    </w:p>
  </w:footnote>
  <w:footnote w:type="continuationSeparator" w:id="0">
    <w:p w:rsidR="00D83A41" w:rsidRDefault="00D83A41" w:rsidP="00542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601914"/>
      <w:docPartObj>
        <w:docPartGallery w:val="Page Numbers (Top of Page)"/>
        <w:docPartUnique/>
      </w:docPartObj>
    </w:sdtPr>
    <w:sdtEndPr>
      <w:rPr>
        <w:noProof/>
      </w:rPr>
    </w:sdtEndPr>
    <w:sdtContent>
      <w:p w:rsidR="00542EC2" w:rsidRDefault="00542EC2">
        <w:pPr>
          <w:pStyle w:val="Header"/>
          <w:jc w:val="right"/>
        </w:pPr>
        <w:r>
          <w:fldChar w:fldCharType="begin"/>
        </w:r>
        <w:r>
          <w:instrText xml:space="preserve"> PAGE   \* MERGEFORMAT </w:instrText>
        </w:r>
        <w:r>
          <w:fldChar w:fldCharType="separate"/>
        </w:r>
        <w:r w:rsidR="00B45F2E">
          <w:rPr>
            <w:noProof/>
          </w:rPr>
          <w:t>1</w:t>
        </w:r>
        <w:r>
          <w:rPr>
            <w:noProof/>
          </w:rPr>
          <w:fldChar w:fldCharType="end"/>
        </w:r>
      </w:p>
    </w:sdtContent>
  </w:sdt>
  <w:p w:rsidR="00542EC2" w:rsidRDefault="00542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5C6"/>
    <w:multiLevelType w:val="hybridMultilevel"/>
    <w:tmpl w:val="2BEC5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00AD"/>
    <w:multiLevelType w:val="hybridMultilevel"/>
    <w:tmpl w:val="2BE8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A025A"/>
    <w:multiLevelType w:val="multilevel"/>
    <w:tmpl w:val="CCF4698A"/>
    <w:lvl w:ilvl="0">
      <w:start w:val="12"/>
      <w:numFmt w:val="decimal"/>
      <w:lvlText w:val="%1"/>
      <w:lvlJc w:val="left"/>
      <w:pPr>
        <w:ind w:left="420" w:hanging="420"/>
      </w:pPr>
      <w:rPr>
        <w:rFonts w:hint="default"/>
      </w:rPr>
    </w:lvl>
    <w:lvl w:ilvl="1">
      <w:start w:val="1"/>
      <w:numFmt w:val="decimal"/>
      <w:lvlText w:val="%1.%2"/>
      <w:lvlJc w:val="left"/>
      <w:pPr>
        <w:ind w:left="2220" w:hanging="4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2717494E"/>
    <w:multiLevelType w:val="hybridMultilevel"/>
    <w:tmpl w:val="0EB0C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C2C72"/>
    <w:multiLevelType w:val="hybridMultilevel"/>
    <w:tmpl w:val="57EE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7E3093"/>
    <w:multiLevelType w:val="hybridMultilevel"/>
    <w:tmpl w:val="1EBEA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8F6BEB"/>
    <w:multiLevelType w:val="hybridMultilevel"/>
    <w:tmpl w:val="B7CC9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D86810"/>
    <w:multiLevelType w:val="hybridMultilevel"/>
    <w:tmpl w:val="98AEC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9B481F"/>
    <w:multiLevelType w:val="hybridMultilevel"/>
    <w:tmpl w:val="09707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B969DE"/>
    <w:multiLevelType w:val="hybridMultilevel"/>
    <w:tmpl w:val="49D27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0D76E2"/>
    <w:multiLevelType w:val="hybridMultilevel"/>
    <w:tmpl w:val="FE9EB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9"/>
  </w:num>
  <w:num w:numId="6">
    <w:abstractNumId w:val="6"/>
  </w:num>
  <w:num w:numId="7">
    <w:abstractNumId w:val="3"/>
  </w:num>
  <w:num w:numId="8">
    <w:abstractNumId w:val="1"/>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8B"/>
    <w:rsid w:val="00015472"/>
    <w:rsid w:val="00163868"/>
    <w:rsid w:val="003523A8"/>
    <w:rsid w:val="00467413"/>
    <w:rsid w:val="00493753"/>
    <w:rsid w:val="004D1B3C"/>
    <w:rsid w:val="004D6E55"/>
    <w:rsid w:val="00542EC2"/>
    <w:rsid w:val="00564853"/>
    <w:rsid w:val="0056536F"/>
    <w:rsid w:val="006050EF"/>
    <w:rsid w:val="00724E87"/>
    <w:rsid w:val="0075487F"/>
    <w:rsid w:val="00775F7F"/>
    <w:rsid w:val="00792C5F"/>
    <w:rsid w:val="007B0984"/>
    <w:rsid w:val="008111C7"/>
    <w:rsid w:val="0086318B"/>
    <w:rsid w:val="008E5830"/>
    <w:rsid w:val="008F1211"/>
    <w:rsid w:val="009777A9"/>
    <w:rsid w:val="00992632"/>
    <w:rsid w:val="00A903A6"/>
    <w:rsid w:val="00AC139D"/>
    <w:rsid w:val="00B05DF0"/>
    <w:rsid w:val="00B32B87"/>
    <w:rsid w:val="00B45F2E"/>
    <w:rsid w:val="00BB1381"/>
    <w:rsid w:val="00C82843"/>
    <w:rsid w:val="00D83A41"/>
    <w:rsid w:val="00DD36A5"/>
    <w:rsid w:val="00E83301"/>
    <w:rsid w:val="00F71C46"/>
    <w:rsid w:val="00FD619B"/>
    <w:rsid w:val="00FF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1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31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C2"/>
    <w:pPr>
      <w:tabs>
        <w:tab w:val="center" w:pos="4680"/>
        <w:tab w:val="right" w:pos="9360"/>
      </w:tabs>
    </w:pPr>
  </w:style>
  <w:style w:type="character" w:customStyle="1" w:styleId="HeaderChar">
    <w:name w:val="Header Char"/>
    <w:basedOn w:val="DefaultParagraphFont"/>
    <w:link w:val="Header"/>
    <w:uiPriority w:val="99"/>
    <w:rsid w:val="00542EC2"/>
  </w:style>
  <w:style w:type="paragraph" w:styleId="Footer">
    <w:name w:val="footer"/>
    <w:basedOn w:val="Normal"/>
    <w:link w:val="FooterChar"/>
    <w:uiPriority w:val="99"/>
    <w:unhideWhenUsed/>
    <w:rsid w:val="00542EC2"/>
    <w:pPr>
      <w:tabs>
        <w:tab w:val="center" w:pos="4680"/>
        <w:tab w:val="right" w:pos="9360"/>
      </w:tabs>
    </w:pPr>
  </w:style>
  <w:style w:type="character" w:customStyle="1" w:styleId="FooterChar">
    <w:name w:val="Footer Char"/>
    <w:basedOn w:val="DefaultParagraphFont"/>
    <w:link w:val="Footer"/>
    <w:uiPriority w:val="99"/>
    <w:rsid w:val="00542EC2"/>
  </w:style>
  <w:style w:type="paragraph" w:customStyle="1" w:styleId="Pa17">
    <w:name w:val="Pa17"/>
    <w:basedOn w:val="Normal"/>
    <w:next w:val="Normal"/>
    <w:uiPriority w:val="99"/>
    <w:rsid w:val="0086318B"/>
    <w:pPr>
      <w:autoSpaceDE w:val="0"/>
      <w:autoSpaceDN w:val="0"/>
      <w:adjustRightInd w:val="0"/>
      <w:spacing w:line="221" w:lineRule="atLeast"/>
    </w:pPr>
    <w:rPr>
      <w:rFonts w:ascii="TimesNewRomanPS" w:hAnsi="TimesNewRomanPS"/>
      <w:sz w:val="24"/>
      <w:szCs w:val="24"/>
    </w:rPr>
  </w:style>
  <w:style w:type="character" w:customStyle="1" w:styleId="Heading1Char">
    <w:name w:val="Heading 1 Char"/>
    <w:basedOn w:val="DefaultParagraphFont"/>
    <w:link w:val="Heading1"/>
    <w:uiPriority w:val="9"/>
    <w:rsid w:val="008631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18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6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parator">
    <w:name w:val="separator"/>
    <w:basedOn w:val="DefaultParagraphFont"/>
    <w:rsid w:val="0086318B"/>
  </w:style>
  <w:style w:type="character" w:customStyle="1" w:styleId="Heading3Char">
    <w:name w:val="Heading 3 Char"/>
    <w:basedOn w:val="DefaultParagraphFont"/>
    <w:link w:val="Heading3"/>
    <w:uiPriority w:val="9"/>
    <w:rsid w:val="0086318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523A8"/>
    <w:pPr>
      <w:ind w:left="720"/>
      <w:contextualSpacing/>
    </w:pPr>
  </w:style>
  <w:style w:type="paragraph" w:styleId="TOCHeading">
    <w:name w:val="TOC Heading"/>
    <w:basedOn w:val="Heading1"/>
    <w:next w:val="Normal"/>
    <w:uiPriority w:val="39"/>
    <w:semiHidden/>
    <w:unhideWhenUsed/>
    <w:qFormat/>
    <w:rsid w:val="00C82843"/>
    <w:pPr>
      <w:spacing w:line="276" w:lineRule="auto"/>
      <w:outlineLvl w:val="9"/>
    </w:pPr>
    <w:rPr>
      <w:lang w:eastAsia="ja-JP"/>
    </w:rPr>
  </w:style>
  <w:style w:type="paragraph" w:styleId="TOC2">
    <w:name w:val="toc 2"/>
    <w:basedOn w:val="Normal"/>
    <w:next w:val="Normal"/>
    <w:autoRedefine/>
    <w:uiPriority w:val="39"/>
    <w:unhideWhenUsed/>
    <w:rsid w:val="00C82843"/>
    <w:pPr>
      <w:spacing w:after="100"/>
      <w:ind w:left="220"/>
    </w:pPr>
  </w:style>
  <w:style w:type="paragraph" w:styleId="TOC3">
    <w:name w:val="toc 3"/>
    <w:basedOn w:val="Normal"/>
    <w:next w:val="Normal"/>
    <w:autoRedefine/>
    <w:uiPriority w:val="39"/>
    <w:unhideWhenUsed/>
    <w:rsid w:val="00C82843"/>
    <w:pPr>
      <w:spacing w:after="100"/>
      <w:ind w:left="440"/>
    </w:pPr>
  </w:style>
  <w:style w:type="character" w:styleId="Hyperlink">
    <w:name w:val="Hyperlink"/>
    <w:basedOn w:val="DefaultParagraphFont"/>
    <w:uiPriority w:val="99"/>
    <w:unhideWhenUsed/>
    <w:rsid w:val="00C82843"/>
    <w:rPr>
      <w:color w:val="0000FF" w:themeColor="hyperlink"/>
      <w:u w:val="single"/>
    </w:rPr>
  </w:style>
  <w:style w:type="paragraph" w:styleId="BalloonText">
    <w:name w:val="Balloon Text"/>
    <w:basedOn w:val="Normal"/>
    <w:link w:val="BalloonTextChar"/>
    <w:uiPriority w:val="99"/>
    <w:semiHidden/>
    <w:unhideWhenUsed/>
    <w:rsid w:val="00C82843"/>
    <w:rPr>
      <w:rFonts w:ascii="Tahoma" w:hAnsi="Tahoma" w:cs="Tahoma"/>
      <w:sz w:val="16"/>
      <w:szCs w:val="16"/>
    </w:rPr>
  </w:style>
  <w:style w:type="character" w:customStyle="1" w:styleId="BalloonTextChar">
    <w:name w:val="Balloon Text Char"/>
    <w:basedOn w:val="DefaultParagraphFont"/>
    <w:link w:val="BalloonText"/>
    <w:uiPriority w:val="99"/>
    <w:semiHidden/>
    <w:rsid w:val="00C82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1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31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C2"/>
    <w:pPr>
      <w:tabs>
        <w:tab w:val="center" w:pos="4680"/>
        <w:tab w:val="right" w:pos="9360"/>
      </w:tabs>
    </w:pPr>
  </w:style>
  <w:style w:type="character" w:customStyle="1" w:styleId="HeaderChar">
    <w:name w:val="Header Char"/>
    <w:basedOn w:val="DefaultParagraphFont"/>
    <w:link w:val="Header"/>
    <w:uiPriority w:val="99"/>
    <w:rsid w:val="00542EC2"/>
  </w:style>
  <w:style w:type="paragraph" w:styleId="Footer">
    <w:name w:val="footer"/>
    <w:basedOn w:val="Normal"/>
    <w:link w:val="FooterChar"/>
    <w:uiPriority w:val="99"/>
    <w:unhideWhenUsed/>
    <w:rsid w:val="00542EC2"/>
    <w:pPr>
      <w:tabs>
        <w:tab w:val="center" w:pos="4680"/>
        <w:tab w:val="right" w:pos="9360"/>
      </w:tabs>
    </w:pPr>
  </w:style>
  <w:style w:type="character" w:customStyle="1" w:styleId="FooterChar">
    <w:name w:val="Footer Char"/>
    <w:basedOn w:val="DefaultParagraphFont"/>
    <w:link w:val="Footer"/>
    <w:uiPriority w:val="99"/>
    <w:rsid w:val="00542EC2"/>
  </w:style>
  <w:style w:type="paragraph" w:customStyle="1" w:styleId="Pa17">
    <w:name w:val="Pa17"/>
    <w:basedOn w:val="Normal"/>
    <w:next w:val="Normal"/>
    <w:uiPriority w:val="99"/>
    <w:rsid w:val="0086318B"/>
    <w:pPr>
      <w:autoSpaceDE w:val="0"/>
      <w:autoSpaceDN w:val="0"/>
      <w:adjustRightInd w:val="0"/>
      <w:spacing w:line="221" w:lineRule="atLeast"/>
    </w:pPr>
    <w:rPr>
      <w:rFonts w:ascii="TimesNewRomanPS" w:hAnsi="TimesNewRomanPS"/>
      <w:sz w:val="24"/>
      <w:szCs w:val="24"/>
    </w:rPr>
  </w:style>
  <w:style w:type="character" w:customStyle="1" w:styleId="Heading1Char">
    <w:name w:val="Heading 1 Char"/>
    <w:basedOn w:val="DefaultParagraphFont"/>
    <w:link w:val="Heading1"/>
    <w:uiPriority w:val="9"/>
    <w:rsid w:val="008631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18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6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parator">
    <w:name w:val="separator"/>
    <w:basedOn w:val="DefaultParagraphFont"/>
    <w:rsid w:val="0086318B"/>
  </w:style>
  <w:style w:type="character" w:customStyle="1" w:styleId="Heading3Char">
    <w:name w:val="Heading 3 Char"/>
    <w:basedOn w:val="DefaultParagraphFont"/>
    <w:link w:val="Heading3"/>
    <w:uiPriority w:val="9"/>
    <w:rsid w:val="0086318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523A8"/>
    <w:pPr>
      <w:ind w:left="720"/>
      <w:contextualSpacing/>
    </w:pPr>
  </w:style>
  <w:style w:type="paragraph" w:styleId="TOCHeading">
    <w:name w:val="TOC Heading"/>
    <w:basedOn w:val="Heading1"/>
    <w:next w:val="Normal"/>
    <w:uiPriority w:val="39"/>
    <w:semiHidden/>
    <w:unhideWhenUsed/>
    <w:qFormat/>
    <w:rsid w:val="00C82843"/>
    <w:pPr>
      <w:spacing w:line="276" w:lineRule="auto"/>
      <w:outlineLvl w:val="9"/>
    </w:pPr>
    <w:rPr>
      <w:lang w:eastAsia="ja-JP"/>
    </w:rPr>
  </w:style>
  <w:style w:type="paragraph" w:styleId="TOC2">
    <w:name w:val="toc 2"/>
    <w:basedOn w:val="Normal"/>
    <w:next w:val="Normal"/>
    <w:autoRedefine/>
    <w:uiPriority w:val="39"/>
    <w:unhideWhenUsed/>
    <w:rsid w:val="00C82843"/>
    <w:pPr>
      <w:spacing w:after="100"/>
      <w:ind w:left="220"/>
    </w:pPr>
  </w:style>
  <w:style w:type="paragraph" w:styleId="TOC3">
    <w:name w:val="toc 3"/>
    <w:basedOn w:val="Normal"/>
    <w:next w:val="Normal"/>
    <w:autoRedefine/>
    <w:uiPriority w:val="39"/>
    <w:unhideWhenUsed/>
    <w:rsid w:val="00C82843"/>
    <w:pPr>
      <w:spacing w:after="100"/>
      <w:ind w:left="440"/>
    </w:pPr>
  </w:style>
  <w:style w:type="character" w:styleId="Hyperlink">
    <w:name w:val="Hyperlink"/>
    <w:basedOn w:val="DefaultParagraphFont"/>
    <w:uiPriority w:val="99"/>
    <w:unhideWhenUsed/>
    <w:rsid w:val="00C82843"/>
    <w:rPr>
      <w:color w:val="0000FF" w:themeColor="hyperlink"/>
      <w:u w:val="single"/>
    </w:rPr>
  </w:style>
  <w:style w:type="paragraph" w:styleId="BalloonText">
    <w:name w:val="Balloon Text"/>
    <w:basedOn w:val="Normal"/>
    <w:link w:val="BalloonTextChar"/>
    <w:uiPriority w:val="99"/>
    <w:semiHidden/>
    <w:unhideWhenUsed/>
    <w:rsid w:val="00C82843"/>
    <w:rPr>
      <w:rFonts w:ascii="Tahoma" w:hAnsi="Tahoma" w:cs="Tahoma"/>
      <w:sz w:val="16"/>
      <w:szCs w:val="16"/>
    </w:rPr>
  </w:style>
  <w:style w:type="character" w:customStyle="1" w:styleId="BalloonTextChar">
    <w:name w:val="Balloon Text Char"/>
    <w:basedOn w:val="DefaultParagraphFont"/>
    <w:link w:val="BalloonText"/>
    <w:uiPriority w:val="99"/>
    <w:semiHidden/>
    <w:rsid w:val="00C82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9C30-8A84-49AE-8BCC-585E2538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Marvin J. Effa</dc:creator>
  <cp:lastModifiedBy>Dr. Marvin J. Effa</cp:lastModifiedBy>
  <cp:revision>6</cp:revision>
  <cp:lastPrinted>2017-04-03T15:40:00Z</cp:lastPrinted>
  <dcterms:created xsi:type="dcterms:W3CDTF">2017-03-24T18:06:00Z</dcterms:created>
  <dcterms:modified xsi:type="dcterms:W3CDTF">2017-04-07T18:22:00Z</dcterms:modified>
</cp:coreProperties>
</file>